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B95E4" w14:textId="77777777" w:rsidR="008F0E17" w:rsidRPr="00FE124E" w:rsidRDefault="008F0E17" w:rsidP="008F0E17">
      <w:pPr>
        <w:adjustRightInd w:val="0"/>
        <w:snapToGrid w:val="0"/>
        <w:spacing w:line="360" w:lineRule="auto"/>
        <w:jc w:val="center"/>
        <w:rPr>
          <w:rFonts w:ascii="黑体" w:eastAsia="黑体" w:hAnsi="宋体"/>
          <w:color w:val="000000"/>
          <w:sz w:val="32"/>
          <w:szCs w:val="32"/>
        </w:rPr>
      </w:pPr>
      <w:r w:rsidRPr="00FE124E">
        <w:rPr>
          <w:rFonts w:ascii="黑体" w:eastAsia="黑体" w:hAnsi="宋体" w:cs="黑体" w:hint="eastAsia"/>
          <w:color w:val="000000"/>
          <w:sz w:val="32"/>
          <w:szCs w:val="32"/>
        </w:rPr>
        <w:t>上海外国语大学</w:t>
      </w:r>
      <w:r w:rsidR="00B77650">
        <w:rPr>
          <w:rFonts w:ascii="黑体" w:eastAsia="黑体" w:hAnsi="宋体" w:cs="黑体" w:hint="eastAsia"/>
          <w:color w:val="000000"/>
          <w:sz w:val="32"/>
          <w:szCs w:val="32"/>
        </w:rPr>
        <w:t>*****专业</w:t>
      </w:r>
    </w:p>
    <w:p w14:paraId="0051FC89" w14:textId="77777777" w:rsidR="008F0E17" w:rsidRDefault="008F0E17" w:rsidP="008F0E17">
      <w:pPr>
        <w:adjustRightInd w:val="0"/>
        <w:snapToGrid w:val="0"/>
        <w:spacing w:line="360" w:lineRule="auto"/>
        <w:jc w:val="center"/>
        <w:rPr>
          <w:rFonts w:ascii="黑体" w:eastAsia="黑体" w:hAnsi="宋体" w:cs="黑体"/>
          <w:color w:val="000000"/>
          <w:sz w:val="32"/>
          <w:szCs w:val="32"/>
        </w:rPr>
      </w:pPr>
      <w:r w:rsidRPr="00FF52FA">
        <w:rPr>
          <w:rFonts w:ascii="黑体" w:eastAsia="黑体" w:hAnsi="宋体" w:cs="黑体" w:hint="eastAsia"/>
          <w:color w:val="FF0000"/>
          <w:sz w:val="32"/>
          <w:szCs w:val="32"/>
        </w:rPr>
        <w:t>硕士</w:t>
      </w:r>
      <w:r w:rsidR="00B77650" w:rsidRPr="00FF52FA">
        <w:rPr>
          <w:rFonts w:ascii="黑体" w:eastAsia="黑体" w:hAnsi="宋体" w:cs="黑体" w:hint="eastAsia"/>
          <w:color w:val="FF0000"/>
          <w:sz w:val="32"/>
          <w:szCs w:val="32"/>
        </w:rPr>
        <w:t>/博士</w:t>
      </w:r>
      <w:r w:rsidRPr="00FE124E">
        <w:rPr>
          <w:rFonts w:ascii="黑体" w:eastAsia="黑体" w:hAnsi="宋体" w:cs="黑体" w:hint="eastAsia"/>
          <w:color w:val="000000"/>
          <w:sz w:val="32"/>
          <w:szCs w:val="32"/>
        </w:rPr>
        <w:t>研究生培养方案</w:t>
      </w:r>
    </w:p>
    <w:p w14:paraId="6451C9CA" w14:textId="77777777" w:rsidR="008F0E17" w:rsidRPr="00FF52FA" w:rsidRDefault="001D4A7C" w:rsidP="008516AB">
      <w:pPr>
        <w:spacing w:line="360" w:lineRule="auto"/>
        <w:jc w:val="center"/>
        <w:rPr>
          <w:rFonts w:ascii="黑体" w:eastAsia="黑体" w:cs="黑体"/>
          <w:kern w:val="0"/>
          <w:sz w:val="24"/>
          <w:szCs w:val="24"/>
        </w:rPr>
      </w:pPr>
      <w:r w:rsidRPr="00FF52FA">
        <w:rPr>
          <w:rFonts w:ascii="黑体" w:eastAsia="黑体" w:cs="黑体" w:hint="eastAsia"/>
          <w:kern w:val="0"/>
          <w:sz w:val="24"/>
          <w:szCs w:val="24"/>
        </w:rPr>
        <w:t>（</w:t>
      </w:r>
      <w:r w:rsidR="00B77650" w:rsidRPr="00FF52FA">
        <w:rPr>
          <w:rFonts w:ascii="黑体" w:eastAsia="黑体" w:cs="黑体" w:hint="eastAsia"/>
          <w:kern w:val="0"/>
          <w:sz w:val="24"/>
          <w:szCs w:val="24"/>
        </w:rPr>
        <w:t>专业代码：</w:t>
      </w:r>
      <w:r w:rsidR="00FF52FA" w:rsidRPr="00FF52FA">
        <w:rPr>
          <w:rFonts w:ascii="黑体" w:eastAsia="黑体" w:cs="黑体" w:hint="eastAsia"/>
          <w:kern w:val="0"/>
          <w:sz w:val="24"/>
          <w:szCs w:val="24"/>
        </w:rPr>
        <w:t>*******</w:t>
      </w:r>
      <w:r w:rsidRPr="00FF52FA">
        <w:rPr>
          <w:rFonts w:ascii="黑体" w:eastAsia="黑体" w:cs="黑体" w:hint="eastAsia"/>
          <w:kern w:val="0"/>
          <w:sz w:val="24"/>
          <w:szCs w:val="24"/>
        </w:rPr>
        <w:t>）</w:t>
      </w:r>
    </w:p>
    <w:p w14:paraId="30B7492A" w14:textId="77777777" w:rsidR="008516AB" w:rsidRDefault="008516AB" w:rsidP="00B77650">
      <w:pPr>
        <w:adjustRightInd w:val="0"/>
        <w:snapToGrid w:val="0"/>
        <w:spacing w:line="360" w:lineRule="auto"/>
        <w:rPr>
          <w:rFonts w:ascii="宋体"/>
          <w:b/>
          <w:color w:val="FF0000"/>
        </w:rPr>
      </w:pPr>
    </w:p>
    <w:p w14:paraId="027E9F03" w14:textId="77777777" w:rsidR="00B77650" w:rsidRPr="005372D8" w:rsidRDefault="00B77650" w:rsidP="00B77650">
      <w:pPr>
        <w:adjustRightInd w:val="0"/>
        <w:snapToGrid w:val="0"/>
        <w:spacing w:line="360" w:lineRule="auto"/>
        <w:rPr>
          <w:rFonts w:ascii="宋体" w:eastAsia="宋体" w:hAnsi="宋体"/>
          <w:color w:val="000000"/>
          <w:sz w:val="24"/>
        </w:rPr>
      </w:pPr>
      <w:r w:rsidRPr="00D01C58">
        <w:rPr>
          <w:rFonts w:ascii="黑体" w:eastAsia="黑体" w:cs="黑体" w:hint="eastAsia"/>
          <w:color w:val="000000"/>
          <w:kern w:val="0"/>
          <w:sz w:val="24"/>
        </w:rPr>
        <w:t>所属学科门类：</w:t>
      </w:r>
    </w:p>
    <w:p w14:paraId="4EA6E5E5" w14:textId="77777777" w:rsidR="00B77650" w:rsidRPr="005372D8" w:rsidRDefault="00B77650" w:rsidP="00B77650">
      <w:pPr>
        <w:adjustRightInd w:val="0"/>
        <w:snapToGrid w:val="0"/>
        <w:spacing w:line="360" w:lineRule="auto"/>
        <w:rPr>
          <w:rFonts w:ascii="宋体" w:eastAsia="宋体" w:hAnsi="宋体"/>
          <w:color w:val="000000"/>
          <w:sz w:val="24"/>
        </w:rPr>
      </w:pPr>
      <w:r w:rsidRPr="00D01C58">
        <w:rPr>
          <w:rFonts w:ascii="黑体" w:eastAsia="黑体" w:cs="黑体" w:hint="eastAsia"/>
          <w:color w:val="000000"/>
          <w:kern w:val="0"/>
          <w:sz w:val="24"/>
        </w:rPr>
        <w:t>所属一级学科：</w:t>
      </w:r>
    </w:p>
    <w:p w14:paraId="73CE57AF" w14:textId="77777777" w:rsidR="00B77650" w:rsidRPr="005372D8" w:rsidRDefault="00B77650" w:rsidP="00B77650">
      <w:pPr>
        <w:adjustRightInd w:val="0"/>
        <w:snapToGrid w:val="0"/>
        <w:spacing w:line="360" w:lineRule="auto"/>
        <w:rPr>
          <w:rFonts w:ascii="宋体" w:eastAsia="宋体" w:hAnsi="宋体"/>
          <w:color w:val="000000"/>
          <w:sz w:val="24"/>
        </w:rPr>
      </w:pPr>
      <w:r w:rsidRPr="00D01C58">
        <w:rPr>
          <w:rFonts w:ascii="黑体" w:eastAsia="黑体" w:cs="黑体" w:hint="eastAsia"/>
          <w:color w:val="000000"/>
          <w:kern w:val="0"/>
          <w:sz w:val="24"/>
        </w:rPr>
        <w:t>所属院系部所：</w:t>
      </w:r>
    </w:p>
    <w:p w14:paraId="4E06CF15" w14:textId="77777777" w:rsidR="00B77650" w:rsidRPr="008516AB" w:rsidRDefault="00B77650" w:rsidP="00B77650">
      <w:pPr>
        <w:adjustRightInd w:val="0"/>
        <w:snapToGrid w:val="0"/>
        <w:spacing w:line="360" w:lineRule="auto"/>
        <w:rPr>
          <w:rFonts w:ascii="宋体" w:eastAsia="宋体" w:hAnsi="宋体" w:cs="黑体"/>
          <w:color w:val="000000"/>
          <w:kern w:val="0"/>
          <w:sz w:val="24"/>
        </w:rPr>
      </w:pPr>
      <w:r w:rsidRPr="00D01C58">
        <w:rPr>
          <w:rFonts w:ascii="黑体" w:eastAsia="黑体" w:cs="黑体" w:hint="eastAsia"/>
          <w:color w:val="000000"/>
          <w:kern w:val="0"/>
          <w:sz w:val="24"/>
        </w:rPr>
        <w:t>方案适用对象：</w:t>
      </w:r>
      <w:r w:rsidR="000C15C6" w:rsidRPr="00857897">
        <w:rPr>
          <w:rFonts w:ascii="宋体" w:eastAsia="宋体" w:hAnsi="宋体" w:cs="黑体" w:hint="eastAsia"/>
          <w:color w:val="000000"/>
          <w:kern w:val="0"/>
          <w:sz w:val="24"/>
        </w:rPr>
        <w:t>自</w:t>
      </w:r>
      <w:r w:rsidR="000C15C6">
        <w:rPr>
          <w:rFonts w:ascii="宋体" w:eastAsia="宋体" w:hAnsi="宋体" w:cs="黑体"/>
          <w:color w:val="000000"/>
          <w:kern w:val="0"/>
          <w:sz w:val="24"/>
        </w:rPr>
        <w:t>2019</w:t>
      </w:r>
      <w:r w:rsidR="000C15C6" w:rsidRPr="005372D8">
        <w:rPr>
          <w:rFonts w:ascii="宋体" w:eastAsia="宋体" w:hAnsi="宋体" w:cs="黑体" w:hint="eastAsia"/>
          <w:color w:val="000000"/>
          <w:kern w:val="0"/>
          <w:sz w:val="24"/>
        </w:rPr>
        <w:t>级</w:t>
      </w:r>
      <w:r w:rsidR="000C15C6">
        <w:rPr>
          <w:rFonts w:ascii="宋体" w:eastAsia="宋体" w:hAnsi="宋体" w:cs="黑体" w:hint="eastAsia"/>
          <w:color w:val="000000"/>
          <w:kern w:val="0"/>
          <w:sz w:val="24"/>
        </w:rPr>
        <w:t>开始实施</w:t>
      </w:r>
    </w:p>
    <w:p w14:paraId="764331DE" w14:textId="77777777" w:rsidR="003D7B77" w:rsidRPr="005372D8" w:rsidRDefault="002D2A17" w:rsidP="008F0E17">
      <w:pPr>
        <w:adjustRightInd w:val="0"/>
        <w:snapToGrid w:val="0"/>
        <w:spacing w:line="360" w:lineRule="auto"/>
        <w:rPr>
          <w:rFonts w:ascii="宋体" w:eastAsia="宋体" w:hAnsi="宋体"/>
          <w:color w:val="000000"/>
          <w:sz w:val="24"/>
        </w:rPr>
      </w:pPr>
      <w:r>
        <w:rPr>
          <w:rFonts w:ascii="黑体" w:eastAsia="黑体" w:hAnsi="黑体" w:hint="eastAsia"/>
          <w:color w:val="000000"/>
          <w:sz w:val="24"/>
        </w:rPr>
        <w:t>学科专业简介：</w:t>
      </w:r>
    </w:p>
    <w:p w14:paraId="0ADCF84E" w14:textId="77777777" w:rsidR="002D2A17" w:rsidRDefault="002D2A17" w:rsidP="002D2A17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5A2E761E" w14:textId="77777777" w:rsidR="002003F0" w:rsidRPr="00D01C58" w:rsidRDefault="002003F0" w:rsidP="002003F0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D01C58">
        <w:rPr>
          <w:rFonts w:ascii="黑体" w:eastAsia="黑体" w:cs="黑体" w:hint="eastAsia"/>
          <w:color w:val="000000"/>
          <w:kern w:val="0"/>
          <w:sz w:val="24"/>
        </w:rPr>
        <w:t>培养目标</w:t>
      </w:r>
    </w:p>
    <w:p w14:paraId="43763610" w14:textId="77777777" w:rsidR="002003F0" w:rsidRPr="00A37173" w:rsidRDefault="002003F0" w:rsidP="002003F0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A540EC">
        <w:rPr>
          <w:rFonts w:hint="eastAsia"/>
          <w:b/>
          <w:color w:val="FF0000"/>
        </w:rPr>
        <w:t>请参阅</w:t>
      </w:r>
      <w:r w:rsidRPr="00A540EC">
        <w:rPr>
          <w:b/>
          <w:color w:val="FF0000"/>
        </w:rPr>
        <w:t>国务院学位委员会</w:t>
      </w:r>
      <w:r w:rsidRPr="00A540EC">
        <w:rPr>
          <w:rFonts w:hint="eastAsia"/>
          <w:b/>
          <w:color w:val="FF0000"/>
        </w:rPr>
        <w:t>、</w:t>
      </w:r>
      <w:r w:rsidRPr="00A540EC">
        <w:rPr>
          <w:b/>
          <w:color w:val="FF0000"/>
        </w:rPr>
        <w:t>教育部</w:t>
      </w:r>
      <w:r w:rsidRPr="00A540EC">
        <w:rPr>
          <w:rFonts w:hint="eastAsia"/>
          <w:b/>
          <w:color w:val="FF0000"/>
        </w:rPr>
        <w:t>颁布的《</w:t>
      </w:r>
      <w:r w:rsidRPr="00A540EC">
        <w:rPr>
          <w:b/>
          <w:color w:val="FF0000"/>
        </w:rPr>
        <w:t>一级学科博士、硕士学位基本要求</w:t>
      </w:r>
      <w:r w:rsidRPr="00A540EC">
        <w:rPr>
          <w:rFonts w:hint="eastAsia"/>
          <w:b/>
          <w:color w:val="FF0000"/>
        </w:rPr>
        <w:t>》《</w:t>
      </w:r>
      <w:r w:rsidRPr="00A37173">
        <w:rPr>
          <w:rFonts w:hint="eastAsia"/>
          <w:b/>
          <w:color w:val="FF0000"/>
        </w:rPr>
        <w:t>专业学位类别（领域）博士、硕士学位基本要求</w:t>
      </w:r>
      <w:r w:rsidRPr="00A540EC">
        <w:rPr>
          <w:rFonts w:hint="eastAsia"/>
          <w:b/>
          <w:color w:val="FF0000"/>
        </w:rPr>
        <w:t>》</w:t>
      </w:r>
      <w:r>
        <w:rPr>
          <w:rFonts w:hint="eastAsia"/>
          <w:b/>
          <w:color w:val="FF0000"/>
        </w:rPr>
        <w:t>，</w:t>
      </w:r>
      <w:r w:rsidRPr="00A37173">
        <w:rPr>
          <w:rFonts w:hint="eastAsia"/>
          <w:b/>
          <w:color w:val="FF0000"/>
        </w:rPr>
        <w:t>结合我校情况，提出培养目标与基本要求。</w:t>
      </w:r>
    </w:p>
    <w:p w14:paraId="2904E37F" w14:textId="77777777" w:rsidR="002003F0" w:rsidRPr="00355565" w:rsidRDefault="002003F0" w:rsidP="002003F0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3B985741" w14:textId="77777777" w:rsidR="002003F0" w:rsidRPr="00B77650" w:rsidRDefault="002003F0" w:rsidP="002003F0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B77650">
        <w:rPr>
          <w:rFonts w:ascii="黑体" w:eastAsia="黑体" w:cs="黑体"/>
          <w:color w:val="000000"/>
          <w:kern w:val="0"/>
          <w:sz w:val="24"/>
        </w:rPr>
        <w:t>修业年限</w:t>
      </w:r>
    </w:p>
    <w:p w14:paraId="5E582377" w14:textId="77777777" w:rsidR="002003F0" w:rsidRDefault="002003F0" w:rsidP="002003F0">
      <w:pPr>
        <w:pStyle w:val="6"/>
        <w:adjustRightInd w:val="0"/>
        <w:snapToGrid w:val="0"/>
        <w:spacing w:line="360" w:lineRule="auto"/>
        <w:rPr>
          <w:color w:val="000000"/>
        </w:rPr>
      </w:pPr>
      <w:r w:rsidRPr="00B77650">
        <w:rPr>
          <w:rFonts w:hint="eastAsia"/>
          <w:color w:val="000000"/>
        </w:rPr>
        <w:t>学制</w:t>
      </w:r>
      <w:r w:rsidRPr="00B77650">
        <w:rPr>
          <w:rFonts w:hint="eastAsia"/>
          <w:color w:val="000000"/>
        </w:rPr>
        <w:t>***</w:t>
      </w:r>
      <w:r w:rsidRPr="00B77650">
        <w:rPr>
          <w:rFonts w:hint="eastAsia"/>
          <w:color w:val="000000"/>
        </w:rPr>
        <w:t>年。最短</w:t>
      </w:r>
      <w:r>
        <w:rPr>
          <w:rFonts w:hint="eastAsia"/>
          <w:color w:val="000000"/>
        </w:rPr>
        <w:t>修业年限不得少于</w:t>
      </w:r>
      <w:r>
        <w:rPr>
          <w:rFonts w:hint="eastAsia"/>
          <w:color w:val="000000"/>
        </w:rPr>
        <w:t>**</w:t>
      </w:r>
      <w:r>
        <w:rPr>
          <w:rFonts w:hint="eastAsia"/>
          <w:color w:val="000000"/>
        </w:rPr>
        <w:t>年，最长</w:t>
      </w:r>
      <w:r w:rsidRPr="00B77650">
        <w:rPr>
          <w:rFonts w:hint="eastAsia"/>
          <w:color w:val="000000"/>
        </w:rPr>
        <w:t>修业年限</w:t>
      </w:r>
      <w:r>
        <w:rPr>
          <w:rFonts w:hint="eastAsia"/>
          <w:color w:val="000000"/>
        </w:rPr>
        <w:t>不得超过</w:t>
      </w:r>
      <w:r>
        <w:rPr>
          <w:rFonts w:hint="eastAsia"/>
          <w:color w:val="000000"/>
        </w:rPr>
        <w:t>**</w:t>
      </w:r>
      <w:r>
        <w:rPr>
          <w:rFonts w:hint="eastAsia"/>
          <w:color w:val="000000"/>
        </w:rPr>
        <w:t>年，</w:t>
      </w:r>
      <w:r w:rsidRPr="00C53C81">
        <w:rPr>
          <w:rFonts w:hint="eastAsia"/>
          <w:bCs/>
          <w:color w:val="000000" w:themeColor="text1"/>
          <w:kern w:val="0"/>
          <w:sz w:val="22"/>
        </w:rPr>
        <w:t>留学生可在此基础上酌情再行延长半年</w:t>
      </w:r>
      <w:r>
        <w:rPr>
          <w:rFonts w:hint="eastAsia"/>
          <w:color w:val="000000"/>
        </w:rPr>
        <w:t>。</w:t>
      </w:r>
    </w:p>
    <w:p w14:paraId="765577AD" w14:textId="77777777" w:rsidR="002003F0" w:rsidRPr="00B77650" w:rsidRDefault="002003F0" w:rsidP="002003F0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研究生可提前或</w:t>
      </w:r>
      <w:r w:rsidRPr="00B77650">
        <w:rPr>
          <w:rFonts w:hint="eastAsia"/>
          <w:color w:val="000000"/>
        </w:rPr>
        <w:t>延期毕业</w:t>
      </w:r>
      <w:r>
        <w:rPr>
          <w:rFonts w:hint="eastAsia"/>
          <w:color w:val="000000"/>
        </w:rPr>
        <w:t>，</w:t>
      </w:r>
      <w:r w:rsidRPr="00960786">
        <w:rPr>
          <w:rFonts w:hint="eastAsia"/>
          <w:color w:val="000000" w:themeColor="text1"/>
          <w:sz w:val="22"/>
        </w:rPr>
        <w:t>具体应依据《上海外国语大学研究生学籍管理规定》</w:t>
      </w:r>
      <w:r w:rsidRPr="00B77650">
        <w:rPr>
          <w:rFonts w:hint="eastAsia"/>
          <w:color w:val="000000"/>
        </w:rPr>
        <w:t>《上海外国语大学</w:t>
      </w:r>
      <w:r w:rsidRPr="004F1214">
        <w:rPr>
          <w:rFonts w:hint="eastAsia"/>
          <w:b/>
          <w:color w:val="FF0000"/>
        </w:rPr>
        <w:t>学术学位硕士研究生</w:t>
      </w:r>
      <w:r w:rsidRPr="004F1214">
        <w:rPr>
          <w:rFonts w:hint="eastAsia"/>
          <w:b/>
          <w:color w:val="FF0000"/>
        </w:rPr>
        <w:t>/</w:t>
      </w:r>
      <w:r w:rsidRPr="004F1214">
        <w:rPr>
          <w:rFonts w:hint="eastAsia"/>
          <w:b/>
          <w:color w:val="FF0000"/>
        </w:rPr>
        <w:t>学术学位博士研究生</w:t>
      </w:r>
      <w:r w:rsidRPr="004F1214">
        <w:rPr>
          <w:b/>
          <w:color w:val="FF0000"/>
        </w:rPr>
        <w:t>/</w:t>
      </w:r>
      <w:r w:rsidRPr="004F1214">
        <w:rPr>
          <w:rFonts w:hint="eastAsia"/>
          <w:b/>
          <w:color w:val="FF0000"/>
        </w:rPr>
        <w:t>专业学位硕士研究生</w:t>
      </w:r>
      <w:r w:rsidRPr="00B77650">
        <w:rPr>
          <w:rFonts w:hint="eastAsia"/>
          <w:color w:val="000000"/>
        </w:rPr>
        <w:t>培养与学位工作规定》</w:t>
      </w:r>
      <w:r w:rsidRPr="00960786">
        <w:rPr>
          <w:rFonts w:hint="eastAsia"/>
          <w:color w:val="000000" w:themeColor="text1"/>
          <w:sz w:val="22"/>
        </w:rPr>
        <w:t>相关要求执行</w:t>
      </w:r>
      <w:r w:rsidRPr="00B77650">
        <w:rPr>
          <w:rFonts w:hint="eastAsia"/>
          <w:color w:val="000000"/>
        </w:rPr>
        <w:t>。</w:t>
      </w:r>
    </w:p>
    <w:p w14:paraId="47DD13D2" w14:textId="77777777" w:rsidR="002003F0" w:rsidRPr="008727BB" w:rsidRDefault="002003F0" w:rsidP="002003F0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8727BB">
        <w:rPr>
          <w:rFonts w:hint="eastAsia"/>
          <w:b/>
          <w:color w:val="FF0000"/>
        </w:rPr>
        <w:t>院系对提前毕业如有高于学校底线要求者，请务必在此明确。</w:t>
      </w:r>
    </w:p>
    <w:p w14:paraId="074E2F64" w14:textId="77777777" w:rsidR="002003F0" w:rsidRPr="008727BB" w:rsidRDefault="002003F0" w:rsidP="002003F0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5D7CC979" w14:textId="77777777" w:rsidR="002003F0" w:rsidRDefault="002003F0" w:rsidP="002003F0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B11BC2">
        <w:rPr>
          <w:rFonts w:ascii="黑体" w:eastAsia="黑体" w:cs="黑体" w:hint="eastAsia"/>
          <w:color w:val="000000"/>
          <w:kern w:val="0"/>
          <w:sz w:val="24"/>
        </w:rPr>
        <w:t>学分要求</w:t>
      </w:r>
    </w:p>
    <w:p w14:paraId="1749FF00" w14:textId="77777777" w:rsidR="002003F0" w:rsidRDefault="002003F0" w:rsidP="002003F0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****</w:t>
      </w:r>
      <w:r>
        <w:rPr>
          <w:rFonts w:hint="eastAsia"/>
          <w:color w:val="000000"/>
        </w:rPr>
        <w:t>专业</w:t>
      </w:r>
      <w:r w:rsidRPr="00155323">
        <w:rPr>
          <w:rFonts w:hint="eastAsia"/>
          <w:b/>
          <w:color w:val="FF0000"/>
        </w:rPr>
        <w:t>硕士</w:t>
      </w:r>
      <w:r w:rsidRPr="00155323">
        <w:rPr>
          <w:rFonts w:hint="eastAsia"/>
          <w:b/>
          <w:color w:val="FF0000"/>
        </w:rPr>
        <w:t>/</w:t>
      </w:r>
      <w:r w:rsidRPr="00155323">
        <w:rPr>
          <w:rFonts w:hint="eastAsia"/>
          <w:b/>
          <w:color w:val="FF0000"/>
        </w:rPr>
        <w:t>博士研究生</w:t>
      </w:r>
      <w:r w:rsidRPr="002D2A17">
        <w:rPr>
          <w:rFonts w:hint="eastAsia"/>
          <w:color w:val="000000"/>
        </w:rPr>
        <w:t>在学期间</w:t>
      </w:r>
      <w:r w:rsidRPr="00286E9D">
        <w:rPr>
          <w:rFonts w:hint="eastAsia"/>
          <w:color w:val="000000"/>
        </w:rPr>
        <w:t>必须完成</w:t>
      </w:r>
      <w:r w:rsidRPr="00286E9D">
        <w:rPr>
          <w:rFonts w:hint="eastAsia"/>
          <w:color w:val="000000"/>
        </w:rPr>
        <w:t>***</w:t>
      </w:r>
      <w:r w:rsidRPr="00286E9D">
        <w:rPr>
          <w:rFonts w:hint="eastAsia"/>
          <w:color w:val="000000"/>
        </w:rPr>
        <w:t>学分的课程学习和其他必修环节</w:t>
      </w:r>
      <w:r w:rsidRPr="002D2A17">
        <w:rPr>
          <w:rFonts w:hint="eastAsia"/>
          <w:color w:val="000000"/>
        </w:rPr>
        <w:t>，成绩合格，德体合格，完成学位论文并通过答辩，达到学位要求者</w:t>
      </w:r>
      <w:r>
        <w:rPr>
          <w:rFonts w:hint="eastAsia"/>
          <w:color w:val="000000"/>
        </w:rPr>
        <w:t>，</w:t>
      </w:r>
      <w:r w:rsidRPr="002D2A17">
        <w:rPr>
          <w:rFonts w:hint="eastAsia"/>
          <w:color w:val="000000"/>
        </w:rPr>
        <w:t>授予</w:t>
      </w:r>
      <w:r>
        <w:rPr>
          <w:rFonts w:hint="eastAsia"/>
          <w:color w:val="000000"/>
        </w:rPr>
        <w:t>***</w:t>
      </w:r>
      <w:r w:rsidRPr="002D2A17">
        <w:rPr>
          <w:rFonts w:hint="eastAsia"/>
          <w:color w:val="000000"/>
        </w:rPr>
        <w:t>硕士</w:t>
      </w:r>
      <w:r>
        <w:rPr>
          <w:rFonts w:hint="eastAsia"/>
          <w:color w:val="000000"/>
        </w:rPr>
        <w:t>/</w:t>
      </w:r>
      <w:r w:rsidRPr="002D2A17">
        <w:rPr>
          <w:rFonts w:hint="eastAsia"/>
          <w:color w:val="000000"/>
        </w:rPr>
        <w:t>博士学位。</w:t>
      </w:r>
    </w:p>
    <w:tbl>
      <w:tblPr>
        <w:tblStyle w:val="af0"/>
        <w:tblW w:w="8192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6"/>
        <w:gridCol w:w="6"/>
        <w:gridCol w:w="2747"/>
        <w:gridCol w:w="2693"/>
      </w:tblGrid>
      <w:tr w:rsidR="002003F0" w:rsidRPr="00BF300D" w14:paraId="043B1AB9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0CC866E3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总学分要求</w:t>
            </w:r>
          </w:p>
        </w:tc>
        <w:tc>
          <w:tcPr>
            <w:tcW w:w="5440" w:type="dxa"/>
            <w:gridSpan w:val="2"/>
            <w:vAlign w:val="center"/>
            <w:hideMark/>
          </w:tcPr>
          <w:p w14:paraId="7F1FDBAB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≥**学分</w:t>
            </w:r>
          </w:p>
        </w:tc>
      </w:tr>
      <w:tr w:rsidR="002003F0" w:rsidRPr="00BF300D" w14:paraId="02BCD877" w14:textId="77777777" w:rsidTr="00F46E90">
        <w:trPr>
          <w:jc w:val="center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14:paraId="6A7CD863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5446" w:type="dxa"/>
            <w:gridSpan w:val="3"/>
            <w:shd w:val="clear" w:color="auto" w:fill="F2F2F2" w:themeFill="background1" w:themeFillShade="F2"/>
            <w:vAlign w:val="center"/>
            <w:hideMark/>
          </w:tcPr>
          <w:p w14:paraId="52863C1C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课程学习学分要求</w:t>
            </w:r>
          </w:p>
        </w:tc>
      </w:tr>
      <w:tr w:rsidR="002003F0" w:rsidRPr="00BF300D" w14:paraId="4C8162A8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21C8FBFD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课程类别</w:t>
            </w:r>
          </w:p>
        </w:tc>
        <w:tc>
          <w:tcPr>
            <w:tcW w:w="2747" w:type="dxa"/>
            <w:vAlign w:val="center"/>
            <w:hideMark/>
          </w:tcPr>
          <w:p w14:paraId="3677D994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门数要求</w:t>
            </w:r>
          </w:p>
        </w:tc>
        <w:tc>
          <w:tcPr>
            <w:tcW w:w="2693" w:type="dxa"/>
            <w:vAlign w:val="center"/>
            <w:hideMark/>
          </w:tcPr>
          <w:p w14:paraId="2EE2C3E1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学分要求</w:t>
            </w:r>
          </w:p>
        </w:tc>
      </w:tr>
      <w:tr w:rsidR="002003F0" w:rsidRPr="00BF300D" w14:paraId="57EBC560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1AB2B1A8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学位公共课</w:t>
            </w:r>
          </w:p>
        </w:tc>
        <w:tc>
          <w:tcPr>
            <w:tcW w:w="2747" w:type="dxa"/>
            <w:vAlign w:val="center"/>
          </w:tcPr>
          <w:p w14:paraId="54563FB7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BD7267A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2003F0" w:rsidRPr="00BF300D" w14:paraId="7E737F78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0AFFD06A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学位基础课</w:t>
            </w:r>
          </w:p>
        </w:tc>
        <w:tc>
          <w:tcPr>
            <w:tcW w:w="2747" w:type="dxa"/>
            <w:vAlign w:val="center"/>
          </w:tcPr>
          <w:p w14:paraId="12EB3280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3FD109F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2003F0" w:rsidRPr="00BF300D" w14:paraId="5862418A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2FEE2B63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学位专业课</w:t>
            </w:r>
          </w:p>
        </w:tc>
        <w:tc>
          <w:tcPr>
            <w:tcW w:w="2747" w:type="dxa"/>
            <w:vAlign w:val="center"/>
          </w:tcPr>
          <w:p w14:paraId="5F033421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8F3B48D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2003F0" w:rsidRPr="00BF300D" w14:paraId="1357E361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4C792D70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lastRenderedPageBreak/>
              <w:t>专业方向课</w:t>
            </w:r>
          </w:p>
        </w:tc>
        <w:tc>
          <w:tcPr>
            <w:tcW w:w="2747" w:type="dxa"/>
            <w:vAlign w:val="center"/>
          </w:tcPr>
          <w:p w14:paraId="5FD10783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11A2705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2003F0" w:rsidRPr="00BF300D" w14:paraId="0500B16D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2DBABDC1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公共选修课</w:t>
            </w:r>
          </w:p>
        </w:tc>
        <w:tc>
          <w:tcPr>
            <w:tcW w:w="2747" w:type="dxa"/>
            <w:vAlign w:val="center"/>
            <w:hideMark/>
          </w:tcPr>
          <w:p w14:paraId="700E73D2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≥1</w:t>
            </w:r>
          </w:p>
        </w:tc>
        <w:tc>
          <w:tcPr>
            <w:tcW w:w="2693" w:type="dxa"/>
            <w:vAlign w:val="center"/>
            <w:hideMark/>
          </w:tcPr>
          <w:p w14:paraId="757E2FE7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≥2</w:t>
            </w:r>
          </w:p>
        </w:tc>
      </w:tr>
      <w:tr w:rsidR="002003F0" w:rsidRPr="00BF300D" w14:paraId="659593E8" w14:textId="77777777" w:rsidTr="00F46E90">
        <w:trPr>
          <w:jc w:val="center"/>
        </w:trPr>
        <w:tc>
          <w:tcPr>
            <w:tcW w:w="2746" w:type="dxa"/>
            <w:shd w:val="clear" w:color="auto" w:fill="F2F2F2" w:themeFill="background1" w:themeFillShade="F2"/>
            <w:vAlign w:val="center"/>
          </w:tcPr>
          <w:p w14:paraId="06A3437F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</w:p>
        </w:tc>
        <w:tc>
          <w:tcPr>
            <w:tcW w:w="5446" w:type="dxa"/>
            <w:gridSpan w:val="3"/>
            <w:shd w:val="clear" w:color="auto" w:fill="F2F2F2" w:themeFill="background1" w:themeFillShade="F2"/>
            <w:vAlign w:val="center"/>
            <w:hideMark/>
          </w:tcPr>
          <w:p w14:paraId="406108A6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必修环节学分要求</w:t>
            </w:r>
          </w:p>
        </w:tc>
      </w:tr>
      <w:tr w:rsidR="002003F0" w:rsidRPr="00BF300D" w14:paraId="277AB9F3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36580FB0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研究伦理与学术规范</w:t>
            </w:r>
          </w:p>
        </w:tc>
        <w:tc>
          <w:tcPr>
            <w:tcW w:w="2747" w:type="dxa"/>
            <w:vAlign w:val="center"/>
            <w:hideMark/>
          </w:tcPr>
          <w:p w14:paraId="6B5E95B2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2693" w:type="dxa"/>
            <w:vAlign w:val="center"/>
            <w:hideMark/>
          </w:tcPr>
          <w:p w14:paraId="26A1C7CD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</w:tr>
      <w:tr w:rsidR="002003F0" w:rsidRPr="00BF300D" w14:paraId="642116D8" w14:textId="77777777" w:rsidTr="00F46E90">
        <w:trPr>
          <w:jc w:val="center"/>
        </w:trPr>
        <w:tc>
          <w:tcPr>
            <w:tcW w:w="2752" w:type="dxa"/>
            <w:gridSpan w:val="2"/>
            <w:vAlign w:val="center"/>
            <w:hideMark/>
          </w:tcPr>
          <w:p w14:paraId="2A3C54C7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 w:rsidRPr="00BF300D">
              <w:rPr>
                <w:rFonts w:ascii="黑体" w:eastAsia="黑体" w:hAnsi="黑体" w:hint="eastAsia"/>
                <w:sz w:val="21"/>
                <w:szCs w:val="21"/>
              </w:rPr>
              <w:t>学术活动与专业实践</w:t>
            </w:r>
          </w:p>
        </w:tc>
        <w:tc>
          <w:tcPr>
            <w:tcW w:w="2747" w:type="dxa"/>
            <w:vAlign w:val="center"/>
            <w:hideMark/>
          </w:tcPr>
          <w:p w14:paraId="678D244B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/</w:t>
            </w:r>
          </w:p>
        </w:tc>
        <w:tc>
          <w:tcPr>
            <w:tcW w:w="2693" w:type="dxa"/>
            <w:vAlign w:val="center"/>
            <w:hideMark/>
          </w:tcPr>
          <w:p w14:paraId="2CB62E75" w14:textId="77777777" w:rsidR="002003F0" w:rsidRPr="00BF300D" w:rsidRDefault="002003F0" w:rsidP="00F46E9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≥</w:t>
            </w:r>
          </w:p>
        </w:tc>
      </w:tr>
      <w:tr w:rsidR="002003F0" w:rsidRPr="00BF300D" w14:paraId="26F15C28" w14:textId="77777777" w:rsidTr="00F46E90">
        <w:trPr>
          <w:jc w:val="center"/>
        </w:trPr>
        <w:tc>
          <w:tcPr>
            <w:tcW w:w="8192" w:type="dxa"/>
            <w:gridSpan w:val="4"/>
            <w:shd w:val="clear" w:color="auto" w:fill="F2F2F2" w:themeFill="background1" w:themeFillShade="F2"/>
            <w:vAlign w:val="center"/>
            <w:hideMark/>
          </w:tcPr>
          <w:p w14:paraId="64763C3A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学位公共课程</w:t>
            </w:r>
            <w:r w:rsidRPr="00BF300D">
              <w:rPr>
                <w:rFonts w:ascii="黑体" w:eastAsia="黑体" w:hAnsi="黑体" w:hint="eastAsia"/>
                <w:sz w:val="21"/>
                <w:szCs w:val="21"/>
              </w:rPr>
              <w:t>修读要求</w:t>
            </w:r>
          </w:p>
        </w:tc>
      </w:tr>
      <w:tr w:rsidR="002003F0" w:rsidRPr="00BF300D" w14:paraId="2293C32A" w14:textId="77777777" w:rsidTr="00F46E90">
        <w:trPr>
          <w:jc w:val="center"/>
        </w:trPr>
        <w:tc>
          <w:tcPr>
            <w:tcW w:w="8192" w:type="dxa"/>
            <w:gridSpan w:val="4"/>
            <w:vAlign w:val="center"/>
            <w:hideMark/>
          </w:tcPr>
          <w:p w14:paraId="14693144" w14:textId="77777777" w:rsidR="002003F0" w:rsidRPr="00580C8B" w:rsidRDefault="002003F0" w:rsidP="00F46E90">
            <w:pPr>
              <w:rPr>
                <w:rFonts w:ascii="宋体" w:hAnsi="宋体"/>
                <w:sz w:val="21"/>
                <w:szCs w:val="21"/>
              </w:rPr>
            </w:pPr>
            <w:bookmarkStart w:id="0" w:name="_Toc524686089"/>
            <w:r w:rsidRPr="00580C8B">
              <w:rPr>
                <w:rFonts w:ascii="宋体" w:hAnsi="宋体" w:hint="eastAsia"/>
                <w:sz w:val="21"/>
                <w:szCs w:val="21"/>
              </w:rPr>
              <w:t>具体详见《上海外国语大学研究生课程管理规定</w:t>
            </w:r>
            <w:bookmarkEnd w:id="0"/>
            <w:r w:rsidRPr="00580C8B">
              <w:rPr>
                <w:rFonts w:ascii="宋体" w:hAnsi="宋体" w:hint="eastAsia"/>
                <w:sz w:val="21"/>
                <w:szCs w:val="21"/>
              </w:rPr>
              <w:t>》</w:t>
            </w:r>
            <w:r>
              <w:rPr>
                <w:rFonts w:ascii="宋体" w:hAnsi="宋体" w:hint="eastAsia"/>
                <w:sz w:val="21"/>
                <w:szCs w:val="21"/>
              </w:rPr>
              <w:t>相关要求</w:t>
            </w:r>
            <w:r w:rsidRPr="00580C8B">
              <w:rPr>
                <w:rFonts w:ascii="宋体" w:hAnsi="宋体" w:hint="eastAsia"/>
                <w:sz w:val="21"/>
                <w:szCs w:val="21"/>
              </w:rPr>
              <w:t>。</w:t>
            </w:r>
          </w:p>
        </w:tc>
      </w:tr>
      <w:tr w:rsidR="002003F0" w:rsidRPr="00BF300D" w14:paraId="7EEEE5BF" w14:textId="77777777" w:rsidTr="00F46E90">
        <w:trPr>
          <w:jc w:val="center"/>
        </w:trPr>
        <w:tc>
          <w:tcPr>
            <w:tcW w:w="8192" w:type="dxa"/>
            <w:gridSpan w:val="4"/>
            <w:shd w:val="clear" w:color="auto" w:fill="F2F2F2" w:themeFill="background1" w:themeFillShade="F2"/>
            <w:vAlign w:val="center"/>
          </w:tcPr>
          <w:p w14:paraId="19B2E459" w14:textId="77777777" w:rsidR="002003F0" w:rsidRDefault="002003F0" w:rsidP="00F46E90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跨学科或同力生补修要求</w:t>
            </w:r>
          </w:p>
        </w:tc>
      </w:tr>
      <w:tr w:rsidR="002003F0" w:rsidRPr="00BF300D" w14:paraId="0ABB5FD1" w14:textId="77777777" w:rsidTr="00F46E90">
        <w:trPr>
          <w:jc w:val="center"/>
        </w:trPr>
        <w:tc>
          <w:tcPr>
            <w:tcW w:w="8192" w:type="dxa"/>
            <w:gridSpan w:val="4"/>
            <w:vAlign w:val="center"/>
          </w:tcPr>
          <w:p w14:paraId="2DF0D22A" w14:textId="77777777" w:rsidR="002003F0" w:rsidRPr="00580C8B" w:rsidRDefault="002003F0" w:rsidP="00F46E90">
            <w:pPr>
              <w:rPr>
                <w:rFonts w:ascii="宋体" w:hAnsi="宋体"/>
                <w:szCs w:val="21"/>
              </w:rPr>
            </w:pPr>
            <w:r w:rsidRPr="00BF300D">
              <w:rPr>
                <w:rFonts w:ascii="宋体" w:hAnsi="宋体" w:hint="eastAsia"/>
                <w:sz w:val="21"/>
                <w:szCs w:val="21"/>
              </w:rPr>
              <w:t>跨学科报考录取或以同等学力考入的硕士/博士生，需在中期考核前补修2-4/1-2门本学科本科/硕士生基础课程和专业课程，并须进行考核且达到合格标准。课程学分和成绩可计入硕士/博士生成绩单，但学分不计入上述总学分。补修课程在征得导师指导意见后，由本院系负责具体安排</w:t>
            </w:r>
            <w:r>
              <w:rPr>
                <w:rFonts w:ascii="宋体" w:hAnsi="宋体" w:hint="eastAsia"/>
                <w:sz w:val="21"/>
                <w:szCs w:val="21"/>
              </w:rPr>
              <w:t>。</w:t>
            </w:r>
          </w:p>
        </w:tc>
      </w:tr>
      <w:tr w:rsidR="002003F0" w:rsidRPr="00BF300D" w14:paraId="248EDACF" w14:textId="77777777" w:rsidTr="00F46E90">
        <w:trPr>
          <w:jc w:val="center"/>
        </w:trPr>
        <w:tc>
          <w:tcPr>
            <w:tcW w:w="8192" w:type="dxa"/>
            <w:gridSpan w:val="4"/>
            <w:shd w:val="clear" w:color="auto" w:fill="F2F2F2" w:themeFill="background1" w:themeFillShade="F2"/>
            <w:vAlign w:val="center"/>
            <w:hideMark/>
          </w:tcPr>
          <w:p w14:paraId="51577E23" w14:textId="77777777" w:rsidR="002003F0" w:rsidRPr="00BF300D" w:rsidRDefault="002003F0" w:rsidP="00F46E90">
            <w:pPr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</w:rPr>
              <w:t>其他说明</w:t>
            </w:r>
          </w:p>
        </w:tc>
      </w:tr>
      <w:tr w:rsidR="002003F0" w:rsidRPr="00BF300D" w14:paraId="11D9122E" w14:textId="77777777" w:rsidTr="00F46E90">
        <w:trPr>
          <w:jc w:val="center"/>
        </w:trPr>
        <w:tc>
          <w:tcPr>
            <w:tcW w:w="8192" w:type="dxa"/>
            <w:gridSpan w:val="4"/>
            <w:vAlign w:val="center"/>
            <w:hideMark/>
          </w:tcPr>
          <w:p w14:paraId="176D05BA" w14:textId="77777777" w:rsidR="002003F0" w:rsidRDefault="002003F0" w:rsidP="00F46E90">
            <w:pPr>
              <w:rPr>
                <w:rFonts w:ascii="宋体" w:hAnsi="宋体"/>
                <w:sz w:val="21"/>
                <w:szCs w:val="21"/>
              </w:rPr>
            </w:pPr>
          </w:p>
          <w:p w14:paraId="4C8171D5" w14:textId="77777777" w:rsidR="002003F0" w:rsidRDefault="002003F0" w:rsidP="00F46E90">
            <w:pPr>
              <w:rPr>
                <w:rFonts w:ascii="宋体" w:hAnsi="宋体"/>
                <w:sz w:val="21"/>
                <w:szCs w:val="21"/>
              </w:rPr>
            </w:pPr>
          </w:p>
          <w:p w14:paraId="1CF8DA3D" w14:textId="77777777" w:rsidR="002003F0" w:rsidRPr="00BF300D" w:rsidRDefault="002003F0" w:rsidP="00F46E90"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4F9B3525" w14:textId="77777777" w:rsidR="002003F0" w:rsidRPr="008F0BAC" w:rsidRDefault="002003F0" w:rsidP="002003F0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10529C65" w14:textId="77777777" w:rsidR="002003F0" w:rsidRPr="008569F5" w:rsidRDefault="002003F0" w:rsidP="002003F0">
      <w:pPr>
        <w:pStyle w:val="7"/>
        <w:adjustRightInd w:val="0"/>
        <w:snapToGrid w:val="0"/>
        <w:spacing w:line="360" w:lineRule="auto"/>
        <w:ind w:firstLine="422"/>
        <w:rPr>
          <w:rFonts w:ascii="宋体" w:hAnsi="宋体"/>
          <w:b/>
          <w:color w:val="FF0000"/>
        </w:rPr>
      </w:pPr>
      <w:r w:rsidRPr="008569F5">
        <w:rPr>
          <w:rFonts w:ascii="宋体" w:hAnsi="宋体" w:hint="eastAsia"/>
          <w:b/>
          <w:color w:val="FF0000"/>
        </w:rPr>
        <w:t>补修课程</w:t>
      </w:r>
      <w:r>
        <w:rPr>
          <w:rFonts w:ascii="宋体" w:hAnsi="宋体" w:hint="eastAsia"/>
          <w:b/>
          <w:color w:val="FF0000"/>
        </w:rPr>
        <w:t>，</w:t>
      </w:r>
      <w:r w:rsidRPr="008569F5">
        <w:rPr>
          <w:rFonts w:ascii="宋体" w:hAnsi="宋体" w:hint="eastAsia"/>
          <w:b/>
          <w:color w:val="FF0000"/>
        </w:rPr>
        <w:t>如有</w:t>
      </w:r>
      <w:r>
        <w:rPr>
          <w:rFonts w:ascii="宋体" w:hAnsi="宋体" w:hint="eastAsia"/>
          <w:b/>
          <w:color w:val="FF0000"/>
        </w:rPr>
        <w:t>确定的、</w:t>
      </w:r>
      <w:r w:rsidRPr="008569F5">
        <w:rPr>
          <w:rFonts w:ascii="宋体" w:hAnsi="宋体" w:hint="eastAsia"/>
          <w:b/>
          <w:color w:val="FF0000"/>
        </w:rPr>
        <w:t>不因人而异的基本要求，请在</w:t>
      </w:r>
      <w:r>
        <w:rPr>
          <w:rFonts w:ascii="宋体" w:hAnsi="宋体" w:hint="eastAsia"/>
          <w:b/>
          <w:color w:val="FF0000"/>
        </w:rPr>
        <w:t>第六条的</w:t>
      </w:r>
      <w:r w:rsidRPr="008569F5">
        <w:rPr>
          <w:rFonts w:ascii="宋体" w:hAnsi="宋体" w:hint="eastAsia"/>
          <w:b/>
          <w:color w:val="FF0000"/>
        </w:rPr>
        <w:t>课程设置表格里具体予以明确。</w:t>
      </w:r>
    </w:p>
    <w:p w14:paraId="4C467AE6" w14:textId="77777777" w:rsidR="002003F0" w:rsidRDefault="002003F0" w:rsidP="002003F0">
      <w:pPr>
        <w:pStyle w:val="7"/>
        <w:adjustRightInd w:val="0"/>
        <w:snapToGrid w:val="0"/>
        <w:spacing w:line="360" w:lineRule="auto"/>
        <w:rPr>
          <w:rFonts w:ascii="宋体" w:hAnsi="宋体"/>
          <w:color w:val="000000"/>
        </w:rPr>
      </w:pPr>
    </w:p>
    <w:p w14:paraId="46E5A9D6" w14:textId="77777777" w:rsidR="00A37173" w:rsidRPr="00B77650" w:rsidRDefault="00A37173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B77650">
        <w:rPr>
          <w:rFonts w:ascii="黑体" w:eastAsia="黑体" w:cs="黑体" w:hint="eastAsia"/>
          <w:color w:val="000000"/>
          <w:kern w:val="0"/>
          <w:sz w:val="24"/>
        </w:rPr>
        <w:t>研究方向</w:t>
      </w:r>
    </w:p>
    <w:tbl>
      <w:tblPr>
        <w:tblW w:w="839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984"/>
        <w:gridCol w:w="3575"/>
        <w:gridCol w:w="1051"/>
        <w:gridCol w:w="964"/>
      </w:tblGrid>
      <w:tr w:rsidR="00A37173" w14:paraId="183C293A" w14:textId="77777777" w:rsidTr="00B82B2F">
        <w:trPr>
          <w:trHeight w:val="20"/>
          <w:jc w:val="center"/>
        </w:trPr>
        <w:tc>
          <w:tcPr>
            <w:tcW w:w="821" w:type="dxa"/>
            <w:vMerge w:val="restart"/>
            <w:vAlign w:val="center"/>
          </w:tcPr>
          <w:p w14:paraId="73B1603D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序号</w:t>
            </w:r>
          </w:p>
        </w:tc>
        <w:tc>
          <w:tcPr>
            <w:tcW w:w="1984" w:type="dxa"/>
            <w:vMerge w:val="restart"/>
            <w:vAlign w:val="center"/>
          </w:tcPr>
          <w:p w14:paraId="76C5FAC5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研究方向名称</w:t>
            </w:r>
          </w:p>
        </w:tc>
        <w:tc>
          <w:tcPr>
            <w:tcW w:w="3575" w:type="dxa"/>
            <w:vMerge w:val="restart"/>
            <w:vAlign w:val="center"/>
          </w:tcPr>
          <w:p w14:paraId="24324616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主要研究内容</w:t>
            </w:r>
            <w:r>
              <w:rPr>
                <w:rFonts w:ascii="Times New Roman" w:hAnsi="Times New Roman" w:cs="Times New Roman"/>
              </w:rPr>
              <w:t>、</w:t>
            </w:r>
            <w:r w:rsidRPr="00857897">
              <w:rPr>
                <w:rFonts w:ascii="黑体" w:eastAsia="黑体" w:hAnsi="黑体"/>
                <w:color w:val="000000"/>
                <w:szCs w:val="21"/>
              </w:rPr>
              <w:t>特色和意义</w:t>
            </w:r>
          </w:p>
        </w:tc>
        <w:tc>
          <w:tcPr>
            <w:tcW w:w="2015" w:type="dxa"/>
            <w:gridSpan w:val="2"/>
          </w:tcPr>
          <w:p w14:paraId="37B790D6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 xml:space="preserve">指导教师 </w:t>
            </w:r>
            <w:r>
              <w:rPr>
                <w:rFonts w:ascii="黑体" w:eastAsia="黑体" w:hAnsi="黑体"/>
                <w:color w:val="000000"/>
                <w:szCs w:val="21"/>
              </w:rPr>
              <w:t xml:space="preserve"> </w:t>
            </w:r>
          </w:p>
        </w:tc>
      </w:tr>
      <w:tr w:rsidR="00A37173" w14:paraId="5FAB03F5" w14:textId="77777777" w:rsidTr="00B82B2F">
        <w:trPr>
          <w:trHeight w:val="20"/>
          <w:jc w:val="center"/>
        </w:trPr>
        <w:tc>
          <w:tcPr>
            <w:tcW w:w="821" w:type="dxa"/>
            <w:vMerge/>
            <w:vAlign w:val="center"/>
          </w:tcPr>
          <w:p w14:paraId="5706547C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28E3FEA7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</w:tc>
        <w:tc>
          <w:tcPr>
            <w:tcW w:w="3575" w:type="dxa"/>
            <w:vMerge/>
            <w:vAlign w:val="center"/>
          </w:tcPr>
          <w:p w14:paraId="4DAD0BD5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</w:tc>
        <w:tc>
          <w:tcPr>
            <w:tcW w:w="1051" w:type="dxa"/>
          </w:tcPr>
          <w:p w14:paraId="02ABC8F1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姓名</w:t>
            </w:r>
          </w:p>
        </w:tc>
        <w:tc>
          <w:tcPr>
            <w:tcW w:w="964" w:type="dxa"/>
            <w:vAlign w:val="center"/>
          </w:tcPr>
          <w:p w14:paraId="134881DF" w14:textId="77777777" w:rsidR="00A37173" w:rsidRDefault="00A37173" w:rsidP="00B82B2F">
            <w:pPr>
              <w:adjustRightInd w:val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职称</w:t>
            </w:r>
          </w:p>
        </w:tc>
      </w:tr>
      <w:tr w:rsidR="00A37173" w:rsidRPr="00CE46AE" w14:paraId="5A97352F" w14:textId="77777777" w:rsidTr="00B82B2F">
        <w:trPr>
          <w:trHeight w:val="20"/>
          <w:jc w:val="center"/>
        </w:trPr>
        <w:tc>
          <w:tcPr>
            <w:tcW w:w="821" w:type="dxa"/>
            <w:vAlign w:val="center"/>
          </w:tcPr>
          <w:p w14:paraId="3EC3A479" w14:textId="77777777" w:rsidR="00A37173" w:rsidRPr="00CE46AE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 w14:paraId="728980F5" w14:textId="77777777" w:rsidR="00A37173" w:rsidRPr="00CE46AE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75" w:type="dxa"/>
            <w:vAlign w:val="center"/>
          </w:tcPr>
          <w:p w14:paraId="20253064" w14:textId="77777777" w:rsidR="00A37173" w:rsidRPr="00CE46AE" w:rsidRDefault="00A37173" w:rsidP="00B82B2F">
            <w:pPr>
              <w:adjustRightInd w:val="0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51" w:type="dxa"/>
          </w:tcPr>
          <w:p w14:paraId="4DBE29B2" w14:textId="77777777" w:rsidR="00A37173" w:rsidRPr="003D7B77" w:rsidRDefault="00A37173" w:rsidP="00B82B2F">
            <w:pPr>
              <w:adjustRightInd w:val="0"/>
              <w:snapToGrid w:val="0"/>
              <w:jc w:val="center"/>
              <w:rPr>
                <w:rFonts w:ascii="宋体" w:hAnsi="宋体" w:cs="黑体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3526271" w14:textId="77777777" w:rsidR="00A37173" w:rsidRPr="003D7B77" w:rsidRDefault="00A37173" w:rsidP="00B82B2F">
            <w:pPr>
              <w:adjustRightInd w:val="0"/>
              <w:snapToGrid w:val="0"/>
              <w:jc w:val="center"/>
              <w:rPr>
                <w:rFonts w:ascii="宋体" w:hAnsi="宋体" w:cs="黑体"/>
                <w:color w:val="000000"/>
                <w:szCs w:val="21"/>
              </w:rPr>
            </w:pPr>
          </w:p>
        </w:tc>
      </w:tr>
      <w:tr w:rsidR="00A37173" w14:paraId="5143627F" w14:textId="77777777" w:rsidTr="00B82B2F">
        <w:trPr>
          <w:trHeight w:val="20"/>
          <w:jc w:val="center"/>
        </w:trPr>
        <w:tc>
          <w:tcPr>
            <w:tcW w:w="821" w:type="dxa"/>
            <w:vAlign w:val="center"/>
          </w:tcPr>
          <w:p w14:paraId="75E02563" w14:textId="77777777" w:rsidR="00A37173" w:rsidRPr="007C50DA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 w14:paraId="33073496" w14:textId="77777777" w:rsidR="00A37173" w:rsidRPr="007C50DA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75" w:type="dxa"/>
            <w:vAlign w:val="center"/>
          </w:tcPr>
          <w:p w14:paraId="36792E71" w14:textId="77777777" w:rsidR="00A37173" w:rsidRDefault="00A37173" w:rsidP="00B82B2F">
            <w:pPr>
              <w:adjustRightInd w:val="0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051" w:type="dxa"/>
          </w:tcPr>
          <w:p w14:paraId="61F7779F" w14:textId="77777777" w:rsidR="00A37173" w:rsidRPr="003D7B77" w:rsidRDefault="00A37173" w:rsidP="00B82B2F">
            <w:pPr>
              <w:adjustRightInd w:val="0"/>
              <w:snapToGrid w:val="0"/>
              <w:jc w:val="center"/>
              <w:rPr>
                <w:rFonts w:ascii="宋体" w:hAnsi="宋体" w:cs="黑体"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6DB4EF0B" w14:textId="77777777" w:rsidR="00A37173" w:rsidRPr="003D7B77" w:rsidRDefault="00A37173" w:rsidP="00B82B2F">
            <w:pPr>
              <w:adjustRightInd w:val="0"/>
              <w:snapToGrid w:val="0"/>
              <w:jc w:val="center"/>
              <w:rPr>
                <w:rFonts w:ascii="宋体" w:hAnsi="宋体" w:cs="黑体"/>
                <w:color w:val="000000"/>
                <w:szCs w:val="21"/>
              </w:rPr>
            </w:pPr>
          </w:p>
        </w:tc>
      </w:tr>
      <w:tr w:rsidR="00A37173" w14:paraId="5BD2DF6D" w14:textId="77777777" w:rsidTr="00B82B2F">
        <w:trPr>
          <w:trHeight w:val="20"/>
          <w:jc w:val="center"/>
        </w:trPr>
        <w:tc>
          <w:tcPr>
            <w:tcW w:w="821" w:type="dxa"/>
            <w:vAlign w:val="center"/>
          </w:tcPr>
          <w:p w14:paraId="21267263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984" w:type="dxa"/>
            <w:vAlign w:val="center"/>
          </w:tcPr>
          <w:p w14:paraId="5AFF080B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75" w:type="dxa"/>
            <w:vAlign w:val="center"/>
          </w:tcPr>
          <w:p w14:paraId="04E48429" w14:textId="77777777" w:rsidR="00A37173" w:rsidRDefault="00A37173" w:rsidP="00B82B2F">
            <w:pPr>
              <w:adjustRightInd w:val="0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051" w:type="dxa"/>
          </w:tcPr>
          <w:p w14:paraId="4DAEDD87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8756C91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A37173" w14:paraId="0CD34DA3" w14:textId="77777777" w:rsidTr="00B82B2F">
        <w:trPr>
          <w:trHeight w:val="20"/>
          <w:jc w:val="center"/>
        </w:trPr>
        <w:tc>
          <w:tcPr>
            <w:tcW w:w="821" w:type="dxa"/>
            <w:vAlign w:val="center"/>
          </w:tcPr>
          <w:p w14:paraId="43D22FE4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18408C1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75" w:type="dxa"/>
            <w:vAlign w:val="center"/>
          </w:tcPr>
          <w:p w14:paraId="7150C687" w14:textId="77777777" w:rsidR="00A37173" w:rsidRDefault="00A37173" w:rsidP="00B82B2F">
            <w:pPr>
              <w:adjustRightInd w:val="0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051" w:type="dxa"/>
          </w:tcPr>
          <w:p w14:paraId="42DD10F8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35E0D189" w14:textId="77777777" w:rsidR="00A37173" w:rsidRDefault="00A37173" w:rsidP="00B82B2F">
            <w:pPr>
              <w:adjustRightInd w:val="0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</w:tbl>
    <w:p w14:paraId="21562A07" w14:textId="77777777" w:rsidR="00A37173" w:rsidRDefault="00A37173" w:rsidP="00A37173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</w:p>
    <w:p w14:paraId="019710C9" w14:textId="77777777" w:rsidR="00A37173" w:rsidRDefault="004F1214" w:rsidP="00A37173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>
        <w:rPr>
          <w:rFonts w:hint="eastAsia"/>
          <w:b/>
          <w:color w:val="FF0000"/>
        </w:rPr>
        <w:t>请注意</w:t>
      </w:r>
      <w:r w:rsidR="00A37173" w:rsidRPr="00EA578C">
        <w:rPr>
          <w:rFonts w:hint="eastAsia"/>
          <w:b/>
          <w:color w:val="FF0000"/>
        </w:rPr>
        <w:t>研究生招生专业目录上的研究方向与培养方案中的研究方向</w:t>
      </w:r>
      <w:r>
        <w:rPr>
          <w:rFonts w:hint="eastAsia"/>
          <w:b/>
          <w:color w:val="FF0000"/>
        </w:rPr>
        <w:t>，</w:t>
      </w:r>
      <w:r w:rsidR="00A37173">
        <w:rPr>
          <w:rFonts w:hint="eastAsia"/>
          <w:b/>
          <w:color w:val="FF0000"/>
        </w:rPr>
        <w:t>相互之间</w:t>
      </w:r>
      <w:r w:rsidR="00A37173" w:rsidRPr="00EA578C">
        <w:rPr>
          <w:rFonts w:hint="eastAsia"/>
          <w:b/>
          <w:color w:val="FF0000"/>
        </w:rPr>
        <w:t>应保持一致。</w:t>
      </w:r>
      <w:r w:rsidRPr="004F1214">
        <w:rPr>
          <w:rFonts w:hint="eastAsia"/>
          <w:b/>
          <w:color w:val="FF0000"/>
        </w:rPr>
        <w:t>研究方向的设置和调整，要注意加强论证，突出重点。</w:t>
      </w:r>
    </w:p>
    <w:p w14:paraId="1B6B9203" w14:textId="77777777" w:rsidR="00FF52FA" w:rsidRPr="00EA578C" w:rsidRDefault="00FF52FA" w:rsidP="00A37173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</w:p>
    <w:p w14:paraId="08CD5044" w14:textId="77777777" w:rsidR="009C7EEE" w:rsidRDefault="009C7EEE" w:rsidP="001C4BE7">
      <w:pPr>
        <w:pStyle w:val="7"/>
        <w:adjustRightInd w:val="0"/>
        <w:snapToGrid w:val="0"/>
        <w:spacing w:line="360" w:lineRule="auto"/>
        <w:rPr>
          <w:rFonts w:ascii="宋体" w:hAnsi="宋体"/>
          <w:color w:val="000000"/>
        </w:rPr>
      </w:pPr>
    </w:p>
    <w:p w14:paraId="478CF125" w14:textId="77777777" w:rsidR="00234971" w:rsidRDefault="00234971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B11BC2">
        <w:rPr>
          <w:rFonts w:ascii="黑体" w:eastAsia="黑体" w:cs="黑体" w:hint="eastAsia"/>
          <w:color w:val="000000"/>
          <w:kern w:val="0"/>
          <w:sz w:val="24"/>
        </w:rPr>
        <w:t>培养过程</w:t>
      </w:r>
    </w:p>
    <w:p w14:paraId="050BEFA0" w14:textId="77777777" w:rsidR="00B82B2F" w:rsidRPr="00B82B2F" w:rsidRDefault="00B82B2F" w:rsidP="00B82B2F">
      <w:pPr>
        <w:pStyle w:val="6"/>
        <w:adjustRightInd w:val="0"/>
        <w:snapToGrid w:val="0"/>
        <w:spacing w:line="400" w:lineRule="exact"/>
        <w:ind w:firstLine="422"/>
        <w:rPr>
          <w:b/>
          <w:color w:val="FF0000"/>
        </w:rPr>
      </w:pPr>
      <w:r>
        <w:rPr>
          <w:rFonts w:hint="eastAsia"/>
          <w:b/>
          <w:color w:val="FF0000"/>
        </w:rPr>
        <w:t>硕士生</w:t>
      </w:r>
    </w:p>
    <w:tbl>
      <w:tblPr>
        <w:tblW w:w="5053" w:type="pct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"/>
        <w:gridCol w:w="1742"/>
        <w:gridCol w:w="2270"/>
        <w:gridCol w:w="3400"/>
      </w:tblGrid>
      <w:tr w:rsidR="00167828" w:rsidRPr="00167828" w14:paraId="36CF2E8A" w14:textId="77777777" w:rsidTr="00597E6A">
        <w:trPr>
          <w:trHeight w:val="517"/>
        </w:trPr>
        <w:tc>
          <w:tcPr>
            <w:tcW w:w="553" w:type="pc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F47A62" w14:textId="77777777" w:rsidR="00167828" w:rsidRPr="00DE78F2" w:rsidRDefault="00167828" w:rsidP="0040270C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时间</w:t>
            </w:r>
          </w:p>
        </w:tc>
        <w:tc>
          <w:tcPr>
            <w:tcW w:w="1045" w:type="pc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07D059" w14:textId="77777777" w:rsidR="00167828" w:rsidRPr="00167828" w:rsidRDefault="00167828" w:rsidP="0040270C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167828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主要内容</w:t>
            </w:r>
          </w:p>
        </w:tc>
        <w:tc>
          <w:tcPr>
            <w:tcW w:w="1362" w:type="pc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D0E2DC" w14:textId="77777777" w:rsidR="00167828" w:rsidRPr="00167828" w:rsidRDefault="00167828" w:rsidP="0040270C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167828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重要事项及时间节点</w:t>
            </w:r>
          </w:p>
        </w:tc>
        <w:tc>
          <w:tcPr>
            <w:tcW w:w="2040" w:type="pc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14:paraId="0D9C0DEE" w14:textId="77777777" w:rsidR="00167828" w:rsidRPr="00167828" w:rsidRDefault="00167828" w:rsidP="0040270C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167828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备注</w:t>
            </w:r>
          </w:p>
        </w:tc>
      </w:tr>
      <w:tr w:rsidR="00167828" w:rsidRPr="00167828" w14:paraId="65E7B656" w14:textId="77777777" w:rsidTr="00597E6A">
        <w:trPr>
          <w:trHeight w:val="335"/>
        </w:trPr>
        <w:tc>
          <w:tcPr>
            <w:tcW w:w="553" w:type="pct"/>
            <w:vMerge w:val="restar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393E1F" w14:textId="77777777" w:rsidR="00167828" w:rsidRPr="00DE78F2" w:rsidRDefault="00167828" w:rsidP="00167828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第一</w:t>
            </w:r>
          </w:p>
          <w:p w14:paraId="40110ADF" w14:textId="77777777" w:rsidR="00167828" w:rsidRPr="00DE78F2" w:rsidRDefault="00167828" w:rsidP="00167828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DADE28" w14:textId="77777777" w:rsidR="0040270C" w:rsidRPr="00167828" w:rsidRDefault="0040270C" w:rsidP="0040270C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4027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新生入学教育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999DF" w14:textId="77777777" w:rsidR="0040270C" w:rsidRPr="00361CA4" w:rsidRDefault="00361CA4" w:rsidP="0040270C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hint="eastAsia"/>
                <w:color w:val="000000" w:themeColor="text1"/>
                <w:szCs w:val="21"/>
              </w:rPr>
              <w:t>入学第一周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4CE0C4B8" w14:textId="77777777" w:rsidR="00585F6C" w:rsidRPr="00167828" w:rsidRDefault="00585F6C" w:rsidP="00FC27C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9C7EEE" w:rsidRPr="00167828" w14:paraId="302FC2FB" w14:textId="77777777" w:rsidTr="00597E6A">
        <w:trPr>
          <w:trHeight w:val="112"/>
        </w:trPr>
        <w:tc>
          <w:tcPr>
            <w:tcW w:w="553" w:type="pct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AE5E0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173AE" w14:textId="77777777" w:rsidR="009C7EEE" w:rsidRPr="0040270C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外国语免修申请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FA19F" w14:textId="77777777" w:rsidR="009C7EEE" w:rsidRPr="00361CA4" w:rsidRDefault="009C7EEE" w:rsidP="009C7EEE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入学后2周内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55080835" w14:textId="1AA03BD6" w:rsidR="009C7EEE" w:rsidRPr="00167828" w:rsidRDefault="00F46E90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研究生院培养与国际化办公室通知</w:t>
            </w:r>
          </w:p>
        </w:tc>
      </w:tr>
      <w:tr w:rsidR="009C7EEE" w:rsidRPr="00167828" w14:paraId="4809CA64" w14:textId="77777777" w:rsidTr="00597E6A">
        <w:trPr>
          <w:trHeight w:val="344"/>
        </w:trPr>
        <w:tc>
          <w:tcPr>
            <w:tcW w:w="553" w:type="pct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7D5F9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8938A" w14:textId="77777777" w:rsidR="009C7EEE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4027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师生互选确定导师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0E60F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至迟</w:t>
            </w:r>
            <w:proofErr w:type="gramStart"/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第一学</w:t>
            </w:r>
            <w:proofErr w:type="gramEnd"/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期末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54868785" w14:textId="77777777" w:rsidR="009C7EEE" w:rsidRPr="00FE1DDF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FE1DDF">
              <w:rPr>
                <w:rFonts w:ascii="宋体" w:eastAsia="宋体" w:hAnsi="宋体" w:hint="eastAsia"/>
                <w:b/>
                <w:color w:val="FF0000"/>
              </w:rPr>
              <w:t>师生双向互选的时间、方式与组织</w:t>
            </w:r>
          </w:p>
        </w:tc>
      </w:tr>
      <w:tr w:rsidR="009C7EEE" w:rsidRPr="00167828" w14:paraId="5647915B" w14:textId="77777777" w:rsidTr="00597E6A">
        <w:trPr>
          <w:trHeight w:val="1992"/>
        </w:trPr>
        <w:tc>
          <w:tcPr>
            <w:tcW w:w="553" w:type="pct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63D56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BF25F" w14:textId="77777777" w:rsidR="009C7EEE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4027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制订个人培养计划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DF018" w14:textId="77777777" w:rsidR="009C7EEE" w:rsidRPr="00361CA4" w:rsidRDefault="009C7EEE" w:rsidP="009C7EEE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至迟</w:t>
            </w:r>
            <w:proofErr w:type="gramStart"/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第一学</w:t>
            </w:r>
            <w:proofErr w:type="gramEnd"/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期末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0A508A6F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个人培养计划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必须在导师指导下，根据本专业培养方案的要求，结合研究方向与个人特点制定，并报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院系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和研究生院备案。</w:t>
            </w:r>
            <w:r w:rsidRPr="0050610F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之后根据学业进展，以学期为单位进行维护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  <w:p w14:paraId="4EDB8343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个人培养计划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应对课程学习、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文献阅读、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开题报告、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科学研究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国际交流、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中</w:t>
            </w:r>
            <w:r w:rsidRPr="00367D3F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期考核、学位论文等要求和进度做出明确规定、合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理安排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并严格遵照执行</w:t>
            </w:r>
            <w:r w:rsidRPr="00367D3F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</w:tc>
      </w:tr>
      <w:tr w:rsidR="009C7EEE" w:rsidRPr="00167828" w14:paraId="598022E5" w14:textId="77777777" w:rsidTr="00597E6A">
        <w:trPr>
          <w:trHeight w:val="510"/>
        </w:trPr>
        <w:tc>
          <w:tcPr>
            <w:tcW w:w="553" w:type="pct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03F1B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1A9A1" w14:textId="77777777" w:rsidR="009C7EEE" w:rsidRPr="0040270C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定期学习报告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54F84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自确定导师后，贯穿此后若干学期，具体根据院系和导师要求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49F8667A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65244D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每</w:t>
            </w:r>
            <w:proofErr w:type="gramStart"/>
            <w:r w:rsidRPr="0065244D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周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根据</w:t>
            </w:r>
            <w:proofErr w:type="gramEnd"/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导师安排定期汇报文献阅读、课程学习、科学研究等情况。</w:t>
            </w:r>
          </w:p>
        </w:tc>
      </w:tr>
      <w:tr w:rsidR="009C7EEE" w:rsidRPr="00167828" w14:paraId="72906485" w14:textId="77777777" w:rsidTr="004858B8">
        <w:trPr>
          <w:trHeight w:val="147"/>
        </w:trPr>
        <w:tc>
          <w:tcPr>
            <w:tcW w:w="0" w:type="auto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C79D76" w14:textId="77777777" w:rsidR="009C7EEE" w:rsidRPr="00DE78F2" w:rsidRDefault="009C7EEE" w:rsidP="009C7EEE">
            <w:pPr>
              <w:widowControl/>
              <w:jc w:val="left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F06B6B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课程学习</w:t>
            </w:r>
          </w:p>
        </w:tc>
        <w:tc>
          <w:tcPr>
            <w:tcW w:w="13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155C084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根据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专业</w:t>
            </w: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培养方案、个人培养计划选课</w:t>
            </w:r>
          </w:p>
        </w:tc>
        <w:tc>
          <w:tcPr>
            <w:tcW w:w="20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14:paraId="21C736DC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课程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教学</w:t>
            </w:r>
            <w:r w:rsidRPr="003D67B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应采取讲授与讨论相结合的方式，重在培养研究生独立开展学科研究的能力；</w:t>
            </w:r>
            <w:r w:rsidRPr="00DA48F2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课程考核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宜</w:t>
            </w:r>
            <w:r w:rsidRPr="00DA48F2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采取以课程论文为主，选以笔试和专题学术报告相补充的方式，重在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考察</w:t>
            </w:r>
            <w:r w:rsidRPr="00DA48F2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研究生对专业知识的把握能力及其用基本理论分析现实问题的能力。</w:t>
            </w:r>
          </w:p>
        </w:tc>
      </w:tr>
      <w:tr w:rsidR="009C7EEE" w:rsidRPr="00167828" w14:paraId="696F9EE6" w14:textId="77777777" w:rsidTr="00597E6A">
        <w:trPr>
          <w:trHeight w:val="378"/>
        </w:trPr>
        <w:tc>
          <w:tcPr>
            <w:tcW w:w="55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D30EA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第二</w:t>
            </w:r>
          </w:p>
          <w:p w14:paraId="7FFA3860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51C3FF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课程学习</w:t>
            </w:r>
          </w:p>
        </w:tc>
        <w:tc>
          <w:tcPr>
            <w:tcW w:w="136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04D8D0B4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0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14:paraId="0CCB2C50" w14:textId="77777777" w:rsidR="009C7EEE" w:rsidRPr="00167828" w:rsidRDefault="009C7EEE" w:rsidP="009C7EEE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9C7EEE" w:rsidRPr="00167828" w14:paraId="522E758E" w14:textId="77777777" w:rsidTr="00597E6A">
        <w:trPr>
          <w:trHeight w:val="504"/>
        </w:trPr>
        <w:tc>
          <w:tcPr>
            <w:tcW w:w="553" w:type="pct"/>
            <w:vMerge w:val="restar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2FD357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第三</w:t>
            </w:r>
          </w:p>
          <w:p w14:paraId="17CB9F21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A46577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课程学习</w:t>
            </w:r>
          </w:p>
        </w:tc>
        <w:tc>
          <w:tcPr>
            <w:tcW w:w="13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57414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0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14:paraId="41D2E1D5" w14:textId="77777777" w:rsidR="009C7EEE" w:rsidRPr="00167828" w:rsidRDefault="009C7EEE" w:rsidP="009C7EEE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9C7EEE" w:rsidRPr="00167828" w14:paraId="0290659D" w14:textId="77777777" w:rsidTr="00597E6A">
        <w:trPr>
          <w:trHeight w:val="504"/>
        </w:trPr>
        <w:tc>
          <w:tcPr>
            <w:tcW w:w="553" w:type="pct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0A5DF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83B53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文献综述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与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开题论证</w:t>
            </w:r>
          </w:p>
        </w:tc>
        <w:tc>
          <w:tcPr>
            <w:tcW w:w="1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8946E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/>
                <w:color w:val="000000" w:themeColor="text1"/>
                <w:szCs w:val="21"/>
              </w:rPr>
              <w:t>12</w:t>
            </w: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月初交开题报告</w:t>
            </w:r>
          </w:p>
          <w:p w14:paraId="3182F90F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/>
                <w:color w:val="000000" w:themeColor="text1"/>
                <w:szCs w:val="21"/>
              </w:rPr>
              <w:t>12</w:t>
            </w: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月中下旬开题答辩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089977AA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论文题目确定后，研究生要</w:t>
            </w:r>
            <w:r w:rsidRPr="00063D90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提交写作计划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，包括各阶段的主要写作任务。</w:t>
            </w:r>
          </w:p>
        </w:tc>
      </w:tr>
      <w:tr w:rsidR="009C7EEE" w:rsidRPr="00167828" w14:paraId="251CC527" w14:textId="77777777" w:rsidTr="00597E6A">
        <w:trPr>
          <w:trHeight w:val="504"/>
        </w:trPr>
        <w:tc>
          <w:tcPr>
            <w:tcW w:w="553" w:type="pct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6FBFE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E35D0" w14:textId="77777777" w:rsidR="009C7EEE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学术活动与专业实践</w:t>
            </w:r>
          </w:p>
        </w:tc>
        <w:tc>
          <w:tcPr>
            <w:tcW w:w="1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344C0" w14:textId="77777777" w:rsidR="009C7EEE" w:rsidRPr="00361CA4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自本学期开始，贯穿此后若干学期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332171F0" w14:textId="77777777" w:rsidR="009C7EEE" w:rsidRPr="00167828" w:rsidRDefault="009C7EEE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FC6499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学术活动与专业实践活动</w:t>
            </w:r>
            <w:r w:rsidRPr="00FC6499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结束后，硕士生需撰写不少于3</w:t>
            </w:r>
            <w:r w:rsidRPr="00FC6499">
              <w:rPr>
                <w:rFonts w:ascii="宋体" w:eastAsia="宋体" w:hAnsi="宋体" w:cs="Times New Roman"/>
                <w:color w:val="000000" w:themeColor="text1"/>
                <w:szCs w:val="21"/>
              </w:rPr>
              <w:t>000</w:t>
            </w:r>
            <w:r w:rsidRPr="00FC6499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字的总结报告，并填写《上海外国语大学研究生学术活动与专业实践活动考核表》</w:t>
            </w:r>
          </w:p>
        </w:tc>
      </w:tr>
      <w:tr w:rsidR="009C7EEE" w:rsidRPr="00167828" w14:paraId="0EC433A7" w14:textId="77777777" w:rsidTr="00597E6A">
        <w:trPr>
          <w:trHeight w:val="504"/>
        </w:trPr>
        <w:tc>
          <w:tcPr>
            <w:tcW w:w="553" w:type="pct"/>
            <w:vMerge w:val="restart"/>
            <w:tcBorders>
              <w:top w:val="single" w:sz="6" w:space="0" w:color="auto"/>
              <w:left w:val="thinThickSmallGap" w:sz="12" w:space="0" w:color="auto"/>
              <w:right w:val="single" w:sz="6" w:space="0" w:color="auto"/>
            </w:tcBorders>
            <w:vAlign w:val="center"/>
          </w:tcPr>
          <w:p w14:paraId="5BC42F26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第四</w:t>
            </w:r>
          </w:p>
          <w:p w14:paraId="1051B7AC" w14:textId="77777777" w:rsidR="009C7EEE" w:rsidRPr="00DE78F2" w:rsidRDefault="009C7EEE" w:rsidP="009C7EEE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0066C" w14:textId="77777777" w:rsidR="009C7EEE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国际交流</w:t>
            </w:r>
          </w:p>
        </w:tc>
        <w:tc>
          <w:tcPr>
            <w:tcW w:w="1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314E8" w14:textId="77777777" w:rsidR="009C7EEE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具体根据个人培养计划及</w:t>
            </w:r>
            <w:r w:rsidRPr="00793223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院系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规定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3745E08C" w14:textId="77777777" w:rsidR="009C7EEE" w:rsidRPr="00167828" w:rsidRDefault="009C7EEE" w:rsidP="009C7EEE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通过个人联系、导师学术关系、院系合作项目、国家留学基金委项目、国家汉办汉语教师志愿者项目等</w:t>
            </w:r>
            <w:r w:rsidRPr="00793223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多渠道派出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</w:tc>
      </w:tr>
      <w:tr w:rsidR="002003F0" w:rsidRPr="00167828" w14:paraId="6EC68A07" w14:textId="77777777" w:rsidTr="00597E6A">
        <w:trPr>
          <w:trHeight w:val="504"/>
        </w:trPr>
        <w:tc>
          <w:tcPr>
            <w:tcW w:w="553" w:type="pct"/>
            <w:vMerge/>
            <w:tcBorders>
              <w:top w:val="single" w:sz="6" w:space="0" w:color="auto"/>
              <w:left w:val="thinThickSmallGap" w:sz="12" w:space="0" w:color="auto"/>
              <w:right w:val="single" w:sz="6" w:space="0" w:color="auto"/>
            </w:tcBorders>
            <w:vAlign w:val="center"/>
          </w:tcPr>
          <w:p w14:paraId="17FE4A83" w14:textId="77777777" w:rsidR="002003F0" w:rsidRPr="00DE78F2" w:rsidRDefault="002003F0" w:rsidP="002003F0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D49F3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中期考核</w:t>
            </w:r>
          </w:p>
        </w:tc>
        <w:tc>
          <w:tcPr>
            <w:tcW w:w="136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AB843" w14:textId="77777777" w:rsidR="002003F0" w:rsidRPr="00361CA4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/>
                <w:color w:val="000000" w:themeColor="text1"/>
                <w:szCs w:val="21"/>
              </w:rPr>
              <w:t>6</w:t>
            </w: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月初交中期考核表</w:t>
            </w:r>
          </w:p>
        </w:tc>
        <w:tc>
          <w:tcPr>
            <w:tcW w:w="2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7ACB92AA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DA48F2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中期考核</w:t>
            </w:r>
            <w:r w:rsidRPr="00C30B21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补考不合格者予以退学处理。</w:t>
            </w:r>
          </w:p>
        </w:tc>
      </w:tr>
      <w:tr w:rsidR="002003F0" w:rsidRPr="00167828" w14:paraId="46E84372" w14:textId="77777777" w:rsidTr="00597E6A">
        <w:trPr>
          <w:trHeight w:val="529"/>
        </w:trPr>
        <w:tc>
          <w:tcPr>
            <w:tcW w:w="553" w:type="pct"/>
            <w:vMerge/>
            <w:tcBorders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A1B90" w14:textId="77777777" w:rsidR="002003F0" w:rsidRPr="00DE78F2" w:rsidRDefault="002003F0" w:rsidP="002003F0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F0483F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03FB2" w14:textId="77777777" w:rsidR="002003F0" w:rsidRPr="00361CA4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6月初论文撰写情况阶段性汇报</w:t>
            </w:r>
          </w:p>
        </w:tc>
        <w:tc>
          <w:tcPr>
            <w:tcW w:w="2040" w:type="pct"/>
            <w:vMerge w:val="restart"/>
            <w:tcBorders>
              <w:top w:val="single" w:sz="6" w:space="0" w:color="auto"/>
              <w:left w:val="single" w:sz="6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00689351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2003F0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定期</w:t>
            </w:r>
            <w:r w:rsidRPr="004142B1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向导师或指导小组报告</w:t>
            </w:r>
            <w:r w:rsidRPr="004142B1">
              <w:rPr>
                <w:rFonts w:ascii="宋体" w:eastAsia="宋体" w:hAnsi="宋体" w:cs="Times New Roman"/>
                <w:color w:val="000000" w:themeColor="text1"/>
                <w:szCs w:val="21"/>
              </w:rPr>
              <w:t>论文进展情况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</w:tc>
      </w:tr>
      <w:tr w:rsidR="002003F0" w:rsidRPr="00167828" w14:paraId="1473B608" w14:textId="77777777" w:rsidTr="00597E6A">
        <w:trPr>
          <w:trHeight w:val="70"/>
        </w:trPr>
        <w:tc>
          <w:tcPr>
            <w:tcW w:w="55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704F05" w14:textId="77777777" w:rsidR="002003F0" w:rsidRPr="00DE78F2" w:rsidRDefault="002003F0" w:rsidP="002003F0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第五</w:t>
            </w:r>
          </w:p>
          <w:p w14:paraId="0A945C8B" w14:textId="77777777" w:rsidR="002003F0" w:rsidRPr="00DE78F2" w:rsidRDefault="002003F0" w:rsidP="002003F0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AEFF48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847599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Cs w:val="21"/>
              </w:rPr>
              <w:t>1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月中旬前交论文初稿</w:t>
            </w:r>
          </w:p>
        </w:tc>
        <w:tc>
          <w:tcPr>
            <w:tcW w:w="2040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12" w:space="0" w:color="auto"/>
            </w:tcBorders>
            <w:vAlign w:val="center"/>
            <w:hideMark/>
          </w:tcPr>
          <w:p w14:paraId="30A065F2" w14:textId="77777777" w:rsidR="002003F0" w:rsidRPr="00167828" w:rsidRDefault="002003F0" w:rsidP="002003F0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2003F0" w:rsidRPr="00167828" w14:paraId="50A4561F" w14:textId="77777777" w:rsidTr="004858B8">
        <w:trPr>
          <w:trHeight w:val="409"/>
        </w:trPr>
        <w:tc>
          <w:tcPr>
            <w:tcW w:w="0" w:type="auto"/>
            <w:vMerge w:val="restart"/>
            <w:tcBorders>
              <w:top w:val="single" w:sz="6" w:space="0" w:color="auto"/>
              <w:left w:val="thinThickSmallGap" w:sz="12" w:space="0" w:color="auto"/>
              <w:right w:val="single" w:sz="6" w:space="0" w:color="auto"/>
            </w:tcBorders>
            <w:vAlign w:val="center"/>
          </w:tcPr>
          <w:p w14:paraId="361AFE77" w14:textId="77777777" w:rsidR="002003F0" w:rsidRDefault="002003F0" w:rsidP="002003F0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第六</w:t>
            </w:r>
          </w:p>
          <w:p w14:paraId="44A0DF7D" w14:textId="77777777" w:rsidR="002003F0" w:rsidRPr="00DE78F2" w:rsidRDefault="002003F0" w:rsidP="002003F0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AAA74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论文盲审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A217F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参加答辩前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0CC3DA8F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所有申请参加答辩的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硕士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生须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根据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学校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要求参加校内、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校际盲审。</w:t>
            </w:r>
          </w:p>
        </w:tc>
      </w:tr>
      <w:tr w:rsidR="002003F0" w:rsidRPr="00167828" w14:paraId="1233C374" w14:textId="77777777" w:rsidTr="004858B8">
        <w:trPr>
          <w:trHeight w:val="409"/>
        </w:trPr>
        <w:tc>
          <w:tcPr>
            <w:tcW w:w="0" w:type="auto"/>
            <w:vMerge/>
            <w:tcBorders>
              <w:left w:val="thinThickSmallGap" w:sz="12" w:space="0" w:color="auto"/>
              <w:right w:val="single" w:sz="6" w:space="0" w:color="auto"/>
            </w:tcBorders>
            <w:vAlign w:val="center"/>
          </w:tcPr>
          <w:p w14:paraId="4B88C99D" w14:textId="77777777" w:rsidR="002003F0" w:rsidRPr="00DE78F2" w:rsidRDefault="002003F0" w:rsidP="002003F0">
            <w:pPr>
              <w:widowControl/>
              <w:jc w:val="left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B6A85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论文定稿、答辩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24C08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3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月底定稿</w:t>
            </w:r>
          </w:p>
          <w:p w14:paraId="5ECB8EF8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5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月底前答辩</w:t>
            </w:r>
          </w:p>
        </w:tc>
        <w:tc>
          <w:tcPr>
            <w:tcW w:w="2040" w:type="pct"/>
            <w:vMerge w:val="restart"/>
            <w:tcBorders>
              <w:top w:val="single" w:sz="6" w:space="0" w:color="auto"/>
              <w:left w:val="single" w:sz="6" w:space="0" w:color="auto"/>
              <w:right w:val="thickThinSmallGap" w:sz="12" w:space="0" w:color="auto"/>
            </w:tcBorders>
            <w:vAlign w:val="center"/>
          </w:tcPr>
          <w:p w14:paraId="4238A58C" w14:textId="77777777" w:rsidR="002003F0" w:rsidRPr="00167828" w:rsidRDefault="002003F0" w:rsidP="00063D9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提前毕业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：如期参加开题答辩及中期考核各项工作，且在第四学期的</w:t>
            </w:r>
            <w:r>
              <w:rPr>
                <w:rFonts w:ascii="宋体" w:eastAsia="宋体" w:hAnsi="宋体" w:cs="Times New Roman"/>
                <w:color w:val="000000" w:themeColor="text1"/>
                <w:szCs w:val="21"/>
              </w:rPr>
              <w:t>5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月中旬前交出论文初稿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、符合提前毕业要求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者，经导师及专业点同意，可申请提前半年毕业；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提前毕业者</w:t>
            </w:r>
            <w:r w:rsidRPr="003F73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须强制参加校际盲审，独立发表至少1篇和学位论文内容相关的核心期刊论文；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论文答辩在第</w:t>
            </w:r>
            <w:r w:rsidR="00063D90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5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学期的</w:t>
            </w: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12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月底前完成。</w:t>
            </w:r>
          </w:p>
        </w:tc>
      </w:tr>
      <w:tr w:rsidR="002003F0" w:rsidRPr="00167828" w14:paraId="132D5845" w14:textId="77777777" w:rsidTr="00597E6A">
        <w:trPr>
          <w:trHeight w:val="409"/>
        </w:trPr>
        <w:tc>
          <w:tcPr>
            <w:tcW w:w="0" w:type="auto"/>
            <w:vMerge/>
            <w:tcBorders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vAlign w:val="center"/>
          </w:tcPr>
          <w:p w14:paraId="66DDF994" w14:textId="77777777" w:rsidR="002003F0" w:rsidRPr="00DE78F2" w:rsidRDefault="002003F0" w:rsidP="002003F0">
            <w:pPr>
              <w:widowControl/>
              <w:jc w:val="left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vAlign w:val="center"/>
          </w:tcPr>
          <w:p w14:paraId="6CBC84B2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学位授予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vAlign w:val="center"/>
          </w:tcPr>
          <w:p w14:paraId="173B8A04" w14:textId="77777777" w:rsidR="002003F0" w:rsidRPr="00167828" w:rsidRDefault="002003F0" w:rsidP="002003F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6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</w:t>
            </w:r>
          </w:p>
        </w:tc>
        <w:tc>
          <w:tcPr>
            <w:tcW w:w="2040" w:type="pct"/>
            <w:vMerge/>
            <w:tcBorders>
              <w:left w:val="single" w:sz="6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14:paraId="622A7DEA" w14:textId="77777777" w:rsidR="002003F0" w:rsidRPr="00167828" w:rsidRDefault="002003F0" w:rsidP="002003F0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</w:tbl>
    <w:p w14:paraId="4DA015E0" w14:textId="77777777" w:rsidR="00B82B2F" w:rsidRDefault="00B82B2F" w:rsidP="004C7BC0">
      <w:pPr>
        <w:pStyle w:val="6"/>
        <w:adjustRightInd w:val="0"/>
        <w:snapToGrid w:val="0"/>
        <w:spacing w:line="400" w:lineRule="exact"/>
        <w:ind w:firstLine="422"/>
        <w:rPr>
          <w:b/>
          <w:color w:val="FF0000"/>
        </w:rPr>
      </w:pPr>
    </w:p>
    <w:p w14:paraId="1173FECE" w14:textId="77777777" w:rsidR="00DE78F2" w:rsidRDefault="00B82B2F" w:rsidP="004C7BC0">
      <w:pPr>
        <w:pStyle w:val="6"/>
        <w:adjustRightInd w:val="0"/>
        <w:snapToGrid w:val="0"/>
        <w:spacing w:line="400" w:lineRule="exact"/>
        <w:ind w:firstLine="422"/>
        <w:rPr>
          <w:b/>
          <w:color w:val="FF0000"/>
        </w:rPr>
      </w:pPr>
      <w:r>
        <w:rPr>
          <w:rFonts w:hint="eastAsia"/>
          <w:b/>
          <w:color w:val="FF0000"/>
        </w:rPr>
        <w:t>博士生</w:t>
      </w:r>
    </w:p>
    <w:tbl>
      <w:tblPr>
        <w:tblW w:w="5000" w:type="pct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0"/>
        <w:gridCol w:w="1742"/>
        <w:gridCol w:w="2271"/>
        <w:gridCol w:w="3313"/>
      </w:tblGrid>
      <w:tr w:rsidR="00B82B2F" w:rsidRPr="00167828" w14:paraId="63A4DFAB" w14:textId="77777777" w:rsidTr="00CA5F0D">
        <w:trPr>
          <w:trHeight w:val="491"/>
        </w:trPr>
        <w:tc>
          <w:tcPr>
            <w:tcW w:w="558" w:type="pct"/>
            <w:vAlign w:val="center"/>
            <w:hideMark/>
          </w:tcPr>
          <w:p w14:paraId="2A02E2CE" w14:textId="77777777" w:rsidR="00B82B2F" w:rsidRPr="00DE78F2" w:rsidRDefault="00B82B2F" w:rsidP="00B82B2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时间</w:t>
            </w:r>
          </w:p>
        </w:tc>
        <w:tc>
          <w:tcPr>
            <w:tcW w:w="1056" w:type="pct"/>
            <w:vAlign w:val="center"/>
            <w:hideMark/>
          </w:tcPr>
          <w:p w14:paraId="4BC3B4A1" w14:textId="77777777" w:rsidR="00B82B2F" w:rsidRPr="00167828" w:rsidRDefault="00B82B2F" w:rsidP="00B82B2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167828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主要内容</w:t>
            </w:r>
          </w:p>
        </w:tc>
        <w:tc>
          <w:tcPr>
            <w:tcW w:w="1377" w:type="pct"/>
            <w:vAlign w:val="center"/>
            <w:hideMark/>
          </w:tcPr>
          <w:p w14:paraId="2DF55C61" w14:textId="77777777" w:rsidR="00B82B2F" w:rsidRPr="00167828" w:rsidRDefault="00B82B2F" w:rsidP="00B82B2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167828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重要事项及时间节点</w:t>
            </w:r>
          </w:p>
        </w:tc>
        <w:tc>
          <w:tcPr>
            <w:tcW w:w="2009" w:type="pct"/>
            <w:vAlign w:val="center"/>
            <w:hideMark/>
          </w:tcPr>
          <w:p w14:paraId="38E5D18D" w14:textId="77777777" w:rsidR="00B82B2F" w:rsidRPr="00167828" w:rsidRDefault="00B82B2F" w:rsidP="00B82B2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167828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备注</w:t>
            </w:r>
          </w:p>
        </w:tc>
      </w:tr>
      <w:tr w:rsidR="00B82B2F" w:rsidRPr="00167828" w14:paraId="5AB6A0A8" w14:textId="77777777" w:rsidTr="00CA5F0D">
        <w:trPr>
          <w:trHeight w:val="65"/>
        </w:trPr>
        <w:tc>
          <w:tcPr>
            <w:tcW w:w="558" w:type="pct"/>
            <w:vMerge w:val="restart"/>
            <w:vAlign w:val="center"/>
            <w:hideMark/>
          </w:tcPr>
          <w:p w14:paraId="47258DF8" w14:textId="77777777" w:rsidR="00B82B2F" w:rsidRPr="00DE78F2" w:rsidRDefault="00B82B2F" w:rsidP="00B82B2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第一</w:t>
            </w:r>
          </w:p>
          <w:p w14:paraId="06C43DB0" w14:textId="77777777" w:rsidR="00B82B2F" w:rsidRPr="00DE78F2" w:rsidRDefault="00B82B2F" w:rsidP="00B82B2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  <w:hideMark/>
          </w:tcPr>
          <w:p w14:paraId="317F2D34" w14:textId="77777777" w:rsidR="00B82B2F" w:rsidRPr="00167828" w:rsidRDefault="00B82B2F" w:rsidP="00B82B2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4027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新生入学教育</w:t>
            </w:r>
          </w:p>
        </w:tc>
        <w:tc>
          <w:tcPr>
            <w:tcW w:w="1377" w:type="pct"/>
            <w:vAlign w:val="center"/>
          </w:tcPr>
          <w:p w14:paraId="76F5FA6E" w14:textId="77777777" w:rsidR="00B82B2F" w:rsidRPr="00361CA4" w:rsidRDefault="00B82B2F" w:rsidP="00B82B2F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hint="eastAsia"/>
                <w:color w:val="000000" w:themeColor="text1"/>
                <w:szCs w:val="21"/>
              </w:rPr>
              <w:t>入学第一周</w:t>
            </w:r>
          </w:p>
        </w:tc>
        <w:tc>
          <w:tcPr>
            <w:tcW w:w="2009" w:type="pct"/>
            <w:vAlign w:val="center"/>
          </w:tcPr>
          <w:p w14:paraId="5595464B" w14:textId="77777777" w:rsidR="00B82B2F" w:rsidRPr="00167828" w:rsidRDefault="00B82B2F" w:rsidP="00B82B2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9C7EEE" w:rsidRPr="00167828" w14:paraId="00057FF2" w14:textId="77777777" w:rsidTr="00CA5F0D">
        <w:trPr>
          <w:trHeight w:val="65"/>
        </w:trPr>
        <w:tc>
          <w:tcPr>
            <w:tcW w:w="558" w:type="pct"/>
            <w:vMerge/>
            <w:vAlign w:val="center"/>
          </w:tcPr>
          <w:p w14:paraId="2B3E3F13" w14:textId="77777777" w:rsidR="009C7EEE" w:rsidRPr="00DE78F2" w:rsidRDefault="009C7EEE" w:rsidP="00B82B2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0E0680EA" w14:textId="77777777" w:rsidR="009C7EEE" w:rsidRPr="0040270C" w:rsidRDefault="009C7EEE" w:rsidP="00B82B2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外国语免修申请</w:t>
            </w:r>
          </w:p>
        </w:tc>
        <w:tc>
          <w:tcPr>
            <w:tcW w:w="1377" w:type="pct"/>
            <w:vAlign w:val="center"/>
          </w:tcPr>
          <w:p w14:paraId="2A8C4FA6" w14:textId="77777777" w:rsidR="009C7EEE" w:rsidRPr="00361CA4" w:rsidRDefault="009C7EEE" w:rsidP="00B82B2F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入学后2周内</w:t>
            </w:r>
          </w:p>
        </w:tc>
        <w:tc>
          <w:tcPr>
            <w:tcW w:w="2009" w:type="pct"/>
            <w:vAlign w:val="center"/>
          </w:tcPr>
          <w:p w14:paraId="63D86773" w14:textId="77777777" w:rsidR="009C7EEE" w:rsidRPr="00167828" w:rsidRDefault="009C7EEE" w:rsidP="00B82B2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50610F" w:rsidRPr="00167828" w14:paraId="70AA7BFF" w14:textId="77777777" w:rsidTr="00CA5F0D">
        <w:trPr>
          <w:trHeight w:val="1992"/>
        </w:trPr>
        <w:tc>
          <w:tcPr>
            <w:tcW w:w="558" w:type="pct"/>
            <w:vMerge/>
            <w:vAlign w:val="center"/>
          </w:tcPr>
          <w:p w14:paraId="6E0A203B" w14:textId="77777777" w:rsidR="0050610F" w:rsidRPr="00DE78F2" w:rsidRDefault="0050610F" w:rsidP="0050610F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158375EB" w14:textId="77777777" w:rsidR="0050610F" w:rsidRDefault="0050610F" w:rsidP="0050610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4027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制订个人培养计划</w:t>
            </w:r>
          </w:p>
        </w:tc>
        <w:tc>
          <w:tcPr>
            <w:tcW w:w="1377" w:type="pct"/>
            <w:vAlign w:val="center"/>
          </w:tcPr>
          <w:p w14:paraId="6F4F6ACC" w14:textId="77777777" w:rsidR="0050610F" w:rsidRPr="00361CA4" w:rsidRDefault="0050610F" w:rsidP="0050610F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至迟</w:t>
            </w:r>
            <w:proofErr w:type="gramStart"/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第一学</w:t>
            </w:r>
            <w:proofErr w:type="gramEnd"/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期末</w:t>
            </w:r>
          </w:p>
        </w:tc>
        <w:tc>
          <w:tcPr>
            <w:tcW w:w="2009" w:type="pct"/>
            <w:vAlign w:val="center"/>
          </w:tcPr>
          <w:p w14:paraId="54C0F750" w14:textId="77777777" w:rsidR="0050610F" w:rsidRPr="00167828" w:rsidRDefault="0050610F" w:rsidP="0050610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个人培养计划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必须在导师指导下，根据本专业培养方案的要求，结合研究方向与个人特点制定，并报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院系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和研究生院备案。</w:t>
            </w:r>
            <w:r w:rsidRPr="0050610F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之后根据学业进展，以学期为单位进行维护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  <w:p w14:paraId="09DCA4C9" w14:textId="77777777" w:rsidR="0050610F" w:rsidRPr="00167828" w:rsidRDefault="0050610F" w:rsidP="0050610F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个人培养计划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应对课程学习、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文献阅读、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开题报告、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科学研究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国际交流、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中</w:t>
            </w:r>
            <w:r w:rsidRPr="00367D3F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期考核、学位论文等要求和进度做出明确规定、合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理安排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并严格遵照执行</w:t>
            </w:r>
            <w:r w:rsidRPr="00367D3F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</w:tc>
      </w:tr>
      <w:tr w:rsidR="00AC40F9" w:rsidRPr="00167828" w14:paraId="65A56EEE" w14:textId="77777777" w:rsidTr="00CA5F0D">
        <w:trPr>
          <w:trHeight w:val="882"/>
        </w:trPr>
        <w:tc>
          <w:tcPr>
            <w:tcW w:w="558" w:type="pct"/>
            <w:vMerge/>
            <w:vAlign w:val="center"/>
          </w:tcPr>
          <w:p w14:paraId="5763E2B1" w14:textId="77777777" w:rsidR="00AC40F9" w:rsidRPr="00DE78F2" w:rsidRDefault="00AC40F9" w:rsidP="00AC40F9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2DFC8049" w14:textId="77777777" w:rsidR="00AC40F9" w:rsidRPr="0040270C" w:rsidRDefault="00DE78F2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定期</w:t>
            </w:r>
            <w:r w:rsidR="00AC40F9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学习报告</w:t>
            </w:r>
          </w:p>
        </w:tc>
        <w:tc>
          <w:tcPr>
            <w:tcW w:w="1377" w:type="pct"/>
            <w:vAlign w:val="center"/>
          </w:tcPr>
          <w:p w14:paraId="4AD23E25" w14:textId="77777777" w:rsidR="00AC40F9" w:rsidRPr="00361CA4" w:rsidRDefault="00AC40F9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自入学开始，贯穿此后若干学期，具体根据院系和导师要求</w:t>
            </w:r>
          </w:p>
        </w:tc>
        <w:tc>
          <w:tcPr>
            <w:tcW w:w="2009" w:type="pct"/>
            <w:vAlign w:val="center"/>
          </w:tcPr>
          <w:p w14:paraId="7EA6F22C" w14:textId="77777777" w:rsidR="00AC40F9" w:rsidRPr="00167828" w:rsidRDefault="00AC40F9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65244D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每周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/每月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根据导师安排定期汇报文献阅读、课程学习、科学研究等情况。</w:t>
            </w:r>
          </w:p>
        </w:tc>
      </w:tr>
      <w:tr w:rsidR="00AC40F9" w:rsidRPr="00167828" w14:paraId="0E693F3A" w14:textId="77777777" w:rsidTr="00CA5F0D">
        <w:trPr>
          <w:trHeight w:val="65"/>
        </w:trPr>
        <w:tc>
          <w:tcPr>
            <w:tcW w:w="0" w:type="auto"/>
            <w:vMerge/>
            <w:vAlign w:val="center"/>
            <w:hideMark/>
          </w:tcPr>
          <w:p w14:paraId="169D7E80" w14:textId="77777777" w:rsidR="00AC40F9" w:rsidRPr="00DE78F2" w:rsidRDefault="00AC40F9" w:rsidP="00AC40F9">
            <w:pPr>
              <w:widowControl/>
              <w:jc w:val="left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  <w:hideMark/>
          </w:tcPr>
          <w:p w14:paraId="330AA667" w14:textId="77777777" w:rsidR="00AC40F9" w:rsidRPr="00167828" w:rsidRDefault="00AC40F9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课程学习</w:t>
            </w:r>
          </w:p>
        </w:tc>
        <w:tc>
          <w:tcPr>
            <w:tcW w:w="1377" w:type="pct"/>
            <w:vMerge w:val="restart"/>
            <w:vAlign w:val="center"/>
            <w:hideMark/>
          </w:tcPr>
          <w:p w14:paraId="3A9E9635" w14:textId="77777777" w:rsidR="00AC40F9" w:rsidRPr="00361CA4" w:rsidRDefault="00AC40F9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361CA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根据培养方案、个人培养计划选课</w:t>
            </w:r>
          </w:p>
        </w:tc>
        <w:tc>
          <w:tcPr>
            <w:tcW w:w="2009" w:type="pct"/>
            <w:vMerge w:val="restart"/>
            <w:vAlign w:val="center"/>
            <w:hideMark/>
          </w:tcPr>
          <w:p w14:paraId="70F55275" w14:textId="77777777" w:rsidR="00AC40F9" w:rsidRPr="00167828" w:rsidRDefault="00AC40F9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课程</w:t>
            </w:r>
            <w:r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教学</w:t>
            </w:r>
            <w:r w:rsidRPr="003D67B4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应采取讲授与讨论相结合的方式，重在培养研究生独立开展学科研究的能力；</w:t>
            </w:r>
            <w:r w:rsidRPr="00DA48F2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课程考核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宜</w:t>
            </w:r>
            <w:r w:rsidRPr="00DA48F2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采取以课程论文为主，选以笔试和专题学术报告相补充的方式，重在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考察</w:t>
            </w:r>
            <w:r w:rsidRPr="00DA48F2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研究生对专业知识的把握能力及其用基本理论分析现实问题的能力。</w:t>
            </w:r>
          </w:p>
        </w:tc>
      </w:tr>
      <w:tr w:rsidR="00AC40F9" w:rsidRPr="00167828" w14:paraId="2943E714" w14:textId="77777777" w:rsidTr="00CA5F0D">
        <w:trPr>
          <w:trHeight w:val="70"/>
        </w:trPr>
        <w:tc>
          <w:tcPr>
            <w:tcW w:w="558" w:type="pct"/>
            <w:vAlign w:val="center"/>
            <w:hideMark/>
          </w:tcPr>
          <w:p w14:paraId="76AB5D1F" w14:textId="77777777" w:rsidR="00AC40F9" w:rsidRPr="00DE78F2" w:rsidRDefault="00AC40F9" w:rsidP="00AC40F9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第二</w:t>
            </w:r>
          </w:p>
          <w:p w14:paraId="2720724A" w14:textId="77777777" w:rsidR="00AC40F9" w:rsidRPr="00DE78F2" w:rsidRDefault="00AC40F9" w:rsidP="00AC40F9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  <w:hideMark/>
          </w:tcPr>
          <w:p w14:paraId="22CD3675" w14:textId="77777777" w:rsidR="00AC40F9" w:rsidRPr="00167828" w:rsidRDefault="00AC40F9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课程学习</w:t>
            </w:r>
          </w:p>
        </w:tc>
        <w:tc>
          <w:tcPr>
            <w:tcW w:w="1377" w:type="pct"/>
            <w:vMerge/>
            <w:vAlign w:val="center"/>
            <w:hideMark/>
          </w:tcPr>
          <w:p w14:paraId="35AEFB79" w14:textId="77777777" w:rsidR="00AC40F9" w:rsidRPr="00361CA4" w:rsidRDefault="00AC40F9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009" w:type="pct"/>
            <w:vMerge/>
            <w:vAlign w:val="center"/>
            <w:hideMark/>
          </w:tcPr>
          <w:p w14:paraId="14F22A0D" w14:textId="77777777" w:rsidR="00AC40F9" w:rsidRPr="00167828" w:rsidRDefault="00AC40F9" w:rsidP="00AC40F9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597E6A" w:rsidRPr="00167828" w14:paraId="7065E2E8" w14:textId="77777777" w:rsidTr="00CA5F0D">
        <w:trPr>
          <w:trHeight w:val="504"/>
        </w:trPr>
        <w:tc>
          <w:tcPr>
            <w:tcW w:w="558" w:type="pct"/>
            <w:vMerge w:val="restart"/>
            <w:vAlign w:val="center"/>
            <w:hideMark/>
          </w:tcPr>
          <w:p w14:paraId="2D04A024" w14:textId="77777777" w:rsidR="00597E6A" w:rsidRPr="00DE78F2" w:rsidRDefault="00597E6A" w:rsidP="00AC40F9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第三</w:t>
            </w:r>
          </w:p>
          <w:p w14:paraId="25804F8F" w14:textId="77777777" w:rsidR="00597E6A" w:rsidRPr="00DE78F2" w:rsidRDefault="00597E6A" w:rsidP="00AC40F9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  <w:hideMark/>
          </w:tcPr>
          <w:p w14:paraId="4678E98E" w14:textId="77777777" w:rsidR="00597E6A" w:rsidRPr="00167828" w:rsidRDefault="00597E6A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课程学习</w:t>
            </w:r>
          </w:p>
        </w:tc>
        <w:tc>
          <w:tcPr>
            <w:tcW w:w="1377" w:type="pct"/>
            <w:vMerge/>
            <w:vAlign w:val="center"/>
            <w:hideMark/>
          </w:tcPr>
          <w:p w14:paraId="27A4C6CD" w14:textId="77777777" w:rsidR="00597E6A" w:rsidRPr="00361CA4" w:rsidRDefault="00597E6A" w:rsidP="00AC40F9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009" w:type="pct"/>
            <w:vMerge/>
            <w:vAlign w:val="center"/>
            <w:hideMark/>
          </w:tcPr>
          <w:p w14:paraId="776B749F" w14:textId="77777777" w:rsidR="00597E6A" w:rsidRPr="00167828" w:rsidRDefault="00597E6A" w:rsidP="00AC40F9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597E6A" w:rsidRPr="00167828" w14:paraId="270C76E8" w14:textId="77777777" w:rsidTr="00CA5F0D">
        <w:trPr>
          <w:trHeight w:val="504"/>
        </w:trPr>
        <w:tc>
          <w:tcPr>
            <w:tcW w:w="558" w:type="pct"/>
            <w:vMerge/>
            <w:vAlign w:val="center"/>
          </w:tcPr>
          <w:p w14:paraId="0FBED4E5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26FA1D59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学术活动与专业实践</w:t>
            </w:r>
          </w:p>
        </w:tc>
        <w:tc>
          <w:tcPr>
            <w:tcW w:w="1377" w:type="pct"/>
            <w:vAlign w:val="center"/>
          </w:tcPr>
          <w:p w14:paraId="6444B619" w14:textId="77777777" w:rsidR="00597E6A" w:rsidRPr="00361CA4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自本学期开始，贯穿此后若干学期</w:t>
            </w:r>
          </w:p>
        </w:tc>
        <w:tc>
          <w:tcPr>
            <w:tcW w:w="2009" w:type="pct"/>
            <w:vAlign w:val="center"/>
          </w:tcPr>
          <w:p w14:paraId="3B0AC3F6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FC6499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学术活动与专业实践活动</w:t>
            </w:r>
            <w:r w:rsidRPr="00FC6499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结束后，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博士</w:t>
            </w:r>
            <w:r w:rsidRPr="00FC6499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生需撰写总结报告，并填写《上海外国语大学研究生学术活动与专业实践活动考核表》</w:t>
            </w:r>
          </w:p>
        </w:tc>
      </w:tr>
      <w:tr w:rsidR="00597E6A" w:rsidRPr="00167828" w14:paraId="3531F547" w14:textId="77777777" w:rsidTr="00CA5F0D">
        <w:trPr>
          <w:trHeight w:val="409"/>
        </w:trPr>
        <w:tc>
          <w:tcPr>
            <w:tcW w:w="0" w:type="auto"/>
            <w:vMerge w:val="restart"/>
            <w:vAlign w:val="center"/>
          </w:tcPr>
          <w:p w14:paraId="243A6126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第四</w:t>
            </w:r>
          </w:p>
          <w:p w14:paraId="6EADB17D" w14:textId="77777777" w:rsidR="00597E6A" w:rsidRPr="00DE78F2" w:rsidRDefault="00597E6A" w:rsidP="00597E6A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</w:tcPr>
          <w:p w14:paraId="187EFB94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学科综合考试</w:t>
            </w:r>
          </w:p>
        </w:tc>
        <w:tc>
          <w:tcPr>
            <w:tcW w:w="1377" w:type="pct"/>
            <w:vAlign w:val="center"/>
          </w:tcPr>
          <w:p w14:paraId="5A861749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至迟于本学期末完成</w:t>
            </w:r>
          </w:p>
        </w:tc>
        <w:tc>
          <w:tcPr>
            <w:tcW w:w="2009" w:type="pct"/>
            <w:vAlign w:val="center"/>
          </w:tcPr>
          <w:p w14:paraId="65382009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DA48F2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学科综合考试</w:t>
            </w:r>
            <w:r w:rsidRPr="00DA48F2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以考察博士生对学科基础和专业知识的掌握程度和</w:t>
            </w:r>
            <w:r w:rsidRPr="00DA48F2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lastRenderedPageBreak/>
              <w:t>学术素养、对专业研究动态和前沿领域的鉴别和把握能力、完成博士论文所需要的研究能力、创新能力、学术交流能力、写作能力等为重心，同时考察其学风和学术道德。</w:t>
            </w:r>
          </w:p>
        </w:tc>
      </w:tr>
      <w:tr w:rsidR="00597E6A" w:rsidRPr="00167828" w14:paraId="42B42357" w14:textId="77777777" w:rsidTr="00CA5F0D">
        <w:trPr>
          <w:trHeight w:val="409"/>
        </w:trPr>
        <w:tc>
          <w:tcPr>
            <w:tcW w:w="0" w:type="auto"/>
            <w:vMerge/>
            <w:vAlign w:val="center"/>
          </w:tcPr>
          <w:p w14:paraId="589B6FDF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5E1F9800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文献综述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与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开题论证</w:t>
            </w:r>
          </w:p>
        </w:tc>
        <w:tc>
          <w:tcPr>
            <w:tcW w:w="1377" w:type="pct"/>
            <w:vAlign w:val="center"/>
          </w:tcPr>
          <w:p w14:paraId="7D17179B" w14:textId="77777777" w:rsidR="00597E6A" w:rsidRPr="00361CA4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至迟于本学期末完成</w:t>
            </w:r>
          </w:p>
        </w:tc>
        <w:tc>
          <w:tcPr>
            <w:tcW w:w="2009" w:type="pct"/>
            <w:vAlign w:val="center"/>
          </w:tcPr>
          <w:p w14:paraId="79F18CD1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论文题目确定后，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博士生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要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提交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写作计划，包括各阶段的主要写作任务。</w:t>
            </w:r>
          </w:p>
        </w:tc>
      </w:tr>
      <w:tr w:rsidR="00597E6A" w:rsidRPr="00167828" w14:paraId="64C58622" w14:textId="77777777" w:rsidTr="00CA5F0D">
        <w:trPr>
          <w:trHeight w:val="409"/>
        </w:trPr>
        <w:tc>
          <w:tcPr>
            <w:tcW w:w="0" w:type="auto"/>
            <w:vMerge w:val="restart"/>
            <w:vAlign w:val="center"/>
          </w:tcPr>
          <w:p w14:paraId="13BC8C5C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第五</w:t>
            </w:r>
          </w:p>
          <w:p w14:paraId="43617166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</w:tcPr>
          <w:p w14:paraId="0C4836F1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国际交流</w:t>
            </w:r>
          </w:p>
        </w:tc>
        <w:tc>
          <w:tcPr>
            <w:tcW w:w="1377" w:type="pct"/>
            <w:vAlign w:val="center"/>
          </w:tcPr>
          <w:p w14:paraId="497069B5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具体根据个人培养计划及</w:t>
            </w:r>
            <w:r w:rsidRPr="00793223">
              <w:rPr>
                <w:rFonts w:ascii="宋体" w:eastAsia="宋体" w:hAnsi="宋体" w:cs="Times New Roman" w:hint="eastAsia"/>
                <w:b/>
                <w:color w:val="FF0000"/>
                <w:szCs w:val="21"/>
              </w:rPr>
              <w:t>院系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规定</w:t>
            </w:r>
          </w:p>
        </w:tc>
        <w:tc>
          <w:tcPr>
            <w:tcW w:w="2009" w:type="pct"/>
            <w:vAlign w:val="center"/>
          </w:tcPr>
          <w:p w14:paraId="78941A65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通过个人联系、导师学术关系、院系合作项目、国家留学基金委项目、国家汉办汉语教师志愿者项目等</w:t>
            </w:r>
            <w:r w:rsidRPr="00793223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多渠道派出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</w:tc>
      </w:tr>
      <w:tr w:rsidR="00597E6A" w:rsidRPr="00167828" w14:paraId="70D52B2D" w14:textId="77777777" w:rsidTr="00CA5F0D">
        <w:trPr>
          <w:trHeight w:val="409"/>
        </w:trPr>
        <w:tc>
          <w:tcPr>
            <w:tcW w:w="0" w:type="auto"/>
            <w:vMerge/>
            <w:vAlign w:val="center"/>
          </w:tcPr>
          <w:p w14:paraId="08B7A07E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0794C8F6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377" w:type="pct"/>
            <w:vAlign w:val="center"/>
          </w:tcPr>
          <w:p w14:paraId="71EE27E8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009" w:type="pct"/>
            <w:vAlign w:val="center"/>
          </w:tcPr>
          <w:p w14:paraId="587DE55E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4142B1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定期向导师或指导小组报告</w:t>
            </w:r>
            <w:r w:rsidRPr="004142B1">
              <w:rPr>
                <w:rFonts w:ascii="宋体" w:eastAsia="宋体" w:hAnsi="宋体" w:cs="Times New Roman"/>
                <w:color w:val="000000" w:themeColor="text1"/>
                <w:szCs w:val="21"/>
              </w:rPr>
              <w:t>论文进展情况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</w:p>
        </w:tc>
      </w:tr>
      <w:tr w:rsidR="00597E6A" w:rsidRPr="00167828" w14:paraId="0B2994B3" w14:textId="77777777" w:rsidTr="00CA5F0D">
        <w:trPr>
          <w:trHeight w:val="409"/>
        </w:trPr>
        <w:tc>
          <w:tcPr>
            <w:tcW w:w="0" w:type="auto"/>
            <w:vMerge w:val="restart"/>
            <w:vAlign w:val="center"/>
          </w:tcPr>
          <w:p w14:paraId="3CE649FF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第六</w:t>
            </w:r>
          </w:p>
          <w:p w14:paraId="69B17DCC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</w:tcPr>
          <w:p w14:paraId="5933E3DC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中期考核</w:t>
            </w:r>
          </w:p>
        </w:tc>
        <w:tc>
          <w:tcPr>
            <w:tcW w:w="1377" w:type="pct"/>
            <w:vAlign w:val="center"/>
          </w:tcPr>
          <w:p w14:paraId="36B94637" w14:textId="77777777" w:rsidR="00597E6A" w:rsidRPr="00361CA4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至迟于本学期末完成</w:t>
            </w:r>
          </w:p>
        </w:tc>
        <w:tc>
          <w:tcPr>
            <w:tcW w:w="2009" w:type="pct"/>
            <w:vAlign w:val="center"/>
          </w:tcPr>
          <w:p w14:paraId="7CC776E8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DA48F2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中期考核</w:t>
            </w:r>
            <w:r w:rsidRPr="00C30B21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补考不合格者予以退学处理。</w:t>
            </w:r>
          </w:p>
        </w:tc>
      </w:tr>
      <w:tr w:rsidR="00597E6A" w:rsidRPr="00167828" w14:paraId="2FA33263" w14:textId="77777777" w:rsidTr="00CA5F0D">
        <w:trPr>
          <w:trHeight w:val="409"/>
        </w:trPr>
        <w:tc>
          <w:tcPr>
            <w:tcW w:w="0" w:type="auto"/>
            <w:vMerge/>
            <w:vAlign w:val="center"/>
          </w:tcPr>
          <w:p w14:paraId="553A5897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3A657039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377" w:type="pct"/>
            <w:vAlign w:val="center"/>
          </w:tcPr>
          <w:p w14:paraId="608F0C9A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009" w:type="pct"/>
            <w:vMerge w:val="restart"/>
            <w:vAlign w:val="center"/>
          </w:tcPr>
          <w:p w14:paraId="6AE35E3D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4142B1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定期向导师或指导小组报告</w:t>
            </w:r>
            <w:r w:rsidRPr="004142B1">
              <w:rPr>
                <w:rFonts w:ascii="宋体" w:eastAsia="宋体" w:hAnsi="宋体" w:cs="Times New Roman"/>
                <w:b/>
                <w:color w:val="000000" w:themeColor="text1"/>
                <w:szCs w:val="21"/>
              </w:rPr>
              <w:t>论文进展情况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。</w:t>
            </w:r>
            <w:r w:rsidRPr="004142B1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导师或指导小组应帮助分析论文工作中的难点，找出不足，明确下一步研究的方向和重点，保证论文研究工作的顺利推进。</w:t>
            </w:r>
          </w:p>
        </w:tc>
      </w:tr>
      <w:tr w:rsidR="00597E6A" w:rsidRPr="00167828" w14:paraId="2BF7ECCF" w14:textId="77777777" w:rsidTr="00CA5F0D">
        <w:trPr>
          <w:trHeight w:val="409"/>
        </w:trPr>
        <w:tc>
          <w:tcPr>
            <w:tcW w:w="0" w:type="auto"/>
            <w:vAlign w:val="center"/>
          </w:tcPr>
          <w:p w14:paraId="22D0CCEB" w14:textId="77777777" w:rsidR="00597E6A" w:rsidRPr="00DE78F2" w:rsidRDefault="00597E6A" w:rsidP="00597E6A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第七</w:t>
            </w:r>
          </w:p>
          <w:p w14:paraId="3F521BC1" w14:textId="77777777" w:rsidR="00597E6A" w:rsidRPr="00DE78F2" w:rsidRDefault="00597E6A" w:rsidP="00597E6A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</w:tcPr>
          <w:p w14:paraId="4BFF806C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377" w:type="pct"/>
            <w:vAlign w:val="center"/>
          </w:tcPr>
          <w:p w14:paraId="23EE89C0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1</w:t>
            </w:r>
            <w:r>
              <w:rPr>
                <w:rFonts w:ascii="宋体" w:eastAsia="宋体" w:hAnsi="宋体" w:cs="Times New Roman"/>
                <w:color w:val="000000" w:themeColor="text1"/>
                <w:szCs w:val="21"/>
              </w:rPr>
              <w:t>1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月中旬前交论文初稿</w:t>
            </w:r>
          </w:p>
        </w:tc>
        <w:tc>
          <w:tcPr>
            <w:tcW w:w="2009" w:type="pct"/>
            <w:vMerge/>
            <w:vAlign w:val="center"/>
          </w:tcPr>
          <w:p w14:paraId="11274E6A" w14:textId="77777777" w:rsidR="00597E6A" w:rsidRPr="00361CA4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597E6A" w:rsidRPr="00167828" w14:paraId="1A96158E" w14:textId="77777777" w:rsidTr="00CA5F0D">
        <w:trPr>
          <w:trHeight w:val="409"/>
        </w:trPr>
        <w:tc>
          <w:tcPr>
            <w:tcW w:w="0" w:type="auto"/>
            <w:vMerge w:val="restart"/>
            <w:vAlign w:val="center"/>
          </w:tcPr>
          <w:p w14:paraId="614492CB" w14:textId="77777777" w:rsidR="00597E6A" w:rsidRPr="00DE78F2" w:rsidRDefault="00597E6A" w:rsidP="00597E6A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第八</w:t>
            </w:r>
          </w:p>
          <w:p w14:paraId="1EC06E88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  <w:r w:rsidRPr="00DE78F2">
              <w:rPr>
                <w:rFonts w:ascii="黑体" w:eastAsia="黑体" w:hAnsi="黑体" w:cs="Times New Roman" w:hint="eastAsia"/>
                <w:color w:val="000000" w:themeColor="text1"/>
                <w:szCs w:val="21"/>
              </w:rPr>
              <w:t>学期</w:t>
            </w:r>
          </w:p>
        </w:tc>
        <w:tc>
          <w:tcPr>
            <w:tcW w:w="1056" w:type="pct"/>
            <w:vAlign w:val="center"/>
          </w:tcPr>
          <w:p w14:paraId="575D29C0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4142B1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学术发表和国际交流</w:t>
            </w:r>
          </w:p>
        </w:tc>
        <w:tc>
          <w:tcPr>
            <w:tcW w:w="1377" w:type="pct"/>
            <w:vAlign w:val="center"/>
          </w:tcPr>
          <w:p w14:paraId="2C179C7E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至迟于参加答辩前完成</w:t>
            </w:r>
          </w:p>
        </w:tc>
        <w:tc>
          <w:tcPr>
            <w:tcW w:w="2009" w:type="pct"/>
            <w:vAlign w:val="center"/>
          </w:tcPr>
          <w:p w14:paraId="20DB5D46" w14:textId="77777777" w:rsidR="00597E6A" w:rsidRPr="004142B1" w:rsidRDefault="00597E6A" w:rsidP="00597E6A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597E6A" w:rsidRPr="00167828" w14:paraId="3CD12143" w14:textId="77777777" w:rsidTr="00CA5F0D">
        <w:trPr>
          <w:trHeight w:val="65"/>
        </w:trPr>
        <w:tc>
          <w:tcPr>
            <w:tcW w:w="0" w:type="auto"/>
            <w:vMerge/>
            <w:vAlign w:val="center"/>
          </w:tcPr>
          <w:p w14:paraId="0AC5BB3C" w14:textId="77777777" w:rsidR="00597E6A" w:rsidRPr="00DE78F2" w:rsidRDefault="00597E6A" w:rsidP="00597E6A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5EACADAF" w14:textId="77777777" w:rsidR="00597E6A" w:rsidRPr="004142B1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预答辩</w:t>
            </w:r>
          </w:p>
        </w:tc>
        <w:tc>
          <w:tcPr>
            <w:tcW w:w="1377" w:type="pct"/>
            <w:vAlign w:val="center"/>
          </w:tcPr>
          <w:p w14:paraId="218FF7F4" w14:textId="77777777" w:rsidR="00597E6A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参加答辩3个月前</w:t>
            </w:r>
          </w:p>
        </w:tc>
        <w:tc>
          <w:tcPr>
            <w:tcW w:w="2009" w:type="pct"/>
            <w:vAlign w:val="center"/>
          </w:tcPr>
          <w:p w14:paraId="2B281C44" w14:textId="77777777" w:rsidR="00597E6A" w:rsidRPr="004142B1" w:rsidRDefault="00597E6A" w:rsidP="00597E6A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597E6A" w:rsidRPr="00167828" w14:paraId="5B214E42" w14:textId="77777777" w:rsidTr="00CA5F0D">
        <w:trPr>
          <w:trHeight w:val="409"/>
        </w:trPr>
        <w:tc>
          <w:tcPr>
            <w:tcW w:w="0" w:type="auto"/>
            <w:vMerge/>
            <w:vAlign w:val="center"/>
          </w:tcPr>
          <w:p w14:paraId="3DF5E8E6" w14:textId="77777777" w:rsidR="00597E6A" w:rsidRPr="00DE78F2" w:rsidRDefault="00597E6A" w:rsidP="00597E6A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1DF48611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论文盲审</w:t>
            </w:r>
          </w:p>
        </w:tc>
        <w:tc>
          <w:tcPr>
            <w:tcW w:w="1377" w:type="pct"/>
            <w:vAlign w:val="center"/>
          </w:tcPr>
          <w:p w14:paraId="48C7EABB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参加答辩前</w:t>
            </w:r>
          </w:p>
        </w:tc>
        <w:tc>
          <w:tcPr>
            <w:tcW w:w="2009" w:type="pct"/>
            <w:vAlign w:val="center"/>
          </w:tcPr>
          <w:p w14:paraId="3884D662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所有申请参加答辩的博士生须参加学校组织的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校内、</w:t>
            </w:r>
            <w:r w:rsidRPr="007018C7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校际盲审。</w:t>
            </w:r>
          </w:p>
        </w:tc>
      </w:tr>
      <w:tr w:rsidR="00597E6A" w:rsidRPr="00167828" w14:paraId="0639E015" w14:textId="77777777" w:rsidTr="00CA5F0D">
        <w:trPr>
          <w:trHeight w:val="1792"/>
        </w:trPr>
        <w:tc>
          <w:tcPr>
            <w:tcW w:w="0" w:type="auto"/>
            <w:vMerge/>
            <w:vAlign w:val="center"/>
          </w:tcPr>
          <w:p w14:paraId="27C41FF5" w14:textId="77777777" w:rsidR="00597E6A" w:rsidRPr="00DE78F2" w:rsidRDefault="00597E6A" w:rsidP="00597E6A">
            <w:pPr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2A0AB5A6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论文定稿、答辩</w:t>
            </w:r>
          </w:p>
        </w:tc>
        <w:tc>
          <w:tcPr>
            <w:tcW w:w="1377" w:type="pct"/>
            <w:vAlign w:val="center"/>
          </w:tcPr>
          <w:p w14:paraId="77E76B41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3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月底定稿</w:t>
            </w:r>
          </w:p>
          <w:p w14:paraId="040AA789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5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月底前答辩</w:t>
            </w:r>
          </w:p>
        </w:tc>
        <w:tc>
          <w:tcPr>
            <w:tcW w:w="2009" w:type="pct"/>
            <w:vMerge w:val="restart"/>
            <w:vAlign w:val="center"/>
          </w:tcPr>
          <w:p w14:paraId="27C9DD41" w14:textId="77777777" w:rsidR="00597E6A" w:rsidRPr="00167828" w:rsidRDefault="00597E6A" w:rsidP="00063D90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*</w:t>
            </w:r>
            <w:r w:rsidRPr="00167828">
              <w:rPr>
                <w:rFonts w:ascii="宋体" w:eastAsia="宋体" w:hAnsi="宋体" w:cs="Times New Roman" w:hint="eastAsia"/>
                <w:b/>
                <w:color w:val="000000" w:themeColor="text1"/>
                <w:szCs w:val="21"/>
              </w:rPr>
              <w:t>提前毕业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：如期参加开题答辩及中期考核各项工作，且在第四学期的</w:t>
            </w:r>
            <w:r>
              <w:rPr>
                <w:rFonts w:ascii="宋体" w:eastAsia="宋体" w:hAnsi="宋体" w:cs="Times New Roman"/>
                <w:color w:val="000000" w:themeColor="text1"/>
                <w:szCs w:val="21"/>
              </w:rPr>
              <w:t>5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月中旬前交出论文初稿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、符合提前毕业要求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者，经导师及专业点同意，可申请提前半年毕业；</w:t>
            </w:r>
            <w:r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提前毕业者</w:t>
            </w:r>
            <w:r w:rsidRPr="003F73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须强制参加校际盲审，独立发表至少</w:t>
            </w:r>
            <w:r>
              <w:rPr>
                <w:rFonts w:ascii="宋体" w:eastAsia="宋体" w:hAnsi="宋体" w:cs="Times New Roman"/>
                <w:color w:val="000000" w:themeColor="text1"/>
                <w:szCs w:val="21"/>
              </w:rPr>
              <w:t>2</w:t>
            </w:r>
            <w:r w:rsidRPr="003F730C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篇和学位论文内容相关的核心期刊论文；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论文答辩在第</w:t>
            </w:r>
            <w:r w:rsidR="00063D90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5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学期的</w:t>
            </w: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12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月底前完成。</w:t>
            </w:r>
          </w:p>
        </w:tc>
      </w:tr>
      <w:tr w:rsidR="00597E6A" w:rsidRPr="00167828" w14:paraId="3A9EA1DD" w14:textId="77777777" w:rsidTr="00CA5F0D">
        <w:trPr>
          <w:trHeight w:val="409"/>
        </w:trPr>
        <w:tc>
          <w:tcPr>
            <w:tcW w:w="0" w:type="auto"/>
            <w:vMerge/>
            <w:vAlign w:val="center"/>
          </w:tcPr>
          <w:p w14:paraId="75563475" w14:textId="77777777" w:rsidR="00597E6A" w:rsidRPr="00DE78F2" w:rsidRDefault="00597E6A" w:rsidP="00597E6A">
            <w:pPr>
              <w:widowControl/>
              <w:jc w:val="center"/>
              <w:rPr>
                <w:rFonts w:ascii="黑体" w:eastAsia="黑体" w:hAnsi="黑体" w:cs="Times New Roman"/>
                <w:color w:val="000000" w:themeColor="text1"/>
                <w:szCs w:val="21"/>
              </w:rPr>
            </w:pPr>
          </w:p>
        </w:tc>
        <w:tc>
          <w:tcPr>
            <w:tcW w:w="1056" w:type="pct"/>
            <w:vAlign w:val="center"/>
          </w:tcPr>
          <w:p w14:paraId="07275A81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学位授予</w:t>
            </w:r>
          </w:p>
        </w:tc>
        <w:tc>
          <w:tcPr>
            <w:tcW w:w="1377" w:type="pct"/>
            <w:vAlign w:val="center"/>
          </w:tcPr>
          <w:p w14:paraId="0BC7ACDB" w14:textId="77777777" w:rsidR="00597E6A" w:rsidRPr="00167828" w:rsidRDefault="00597E6A" w:rsidP="00597E6A">
            <w:pPr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167828">
              <w:rPr>
                <w:rFonts w:ascii="宋体" w:eastAsia="宋体" w:hAnsi="宋体" w:cs="Times New Roman"/>
                <w:color w:val="000000" w:themeColor="text1"/>
                <w:szCs w:val="21"/>
              </w:rPr>
              <w:t>6</w:t>
            </w:r>
            <w:r w:rsidRPr="001678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月</w:t>
            </w:r>
          </w:p>
        </w:tc>
        <w:tc>
          <w:tcPr>
            <w:tcW w:w="2009" w:type="pct"/>
            <w:vMerge/>
            <w:vAlign w:val="center"/>
          </w:tcPr>
          <w:p w14:paraId="063F048F" w14:textId="77777777" w:rsidR="00597E6A" w:rsidRPr="00167828" w:rsidRDefault="00597E6A" w:rsidP="00597E6A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</w:tbl>
    <w:p w14:paraId="72B472CC" w14:textId="77777777" w:rsidR="00EA3E71" w:rsidRDefault="005777A9" w:rsidP="004C7BC0">
      <w:pPr>
        <w:pStyle w:val="6"/>
        <w:adjustRightInd w:val="0"/>
        <w:snapToGrid w:val="0"/>
        <w:spacing w:line="400" w:lineRule="exact"/>
        <w:ind w:firstLine="422"/>
        <w:rPr>
          <w:b/>
          <w:color w:val="FF0000"/>
        </w:rPr>
      </w:pPr>
      <w:r w:rsidRPr="00155323">
        <w:rPr>
          <w:rFonts w:hint="eastAsia"/>
          <w:b/>
          <w:color w:val="FF0000"/>
        </w:rPr>
        <w:t>以上</w:t>
      </w:r>
      <w:r w:rsidR="00DE4D59">
        <w:rPr>
          <w:rFonts w:hint="eastAsia"/>
          <w:b/>
          <w:color w:val="FF0000"/>
        </w:rPr>
        <w:t>表格</w:t>
      </w:r>
      <w:r w:rsidR="00155323">
        <w:rPr>
          <w:rFonts w:hint="eastAsia"/>
          <w:b/>
          <w:color w:val="FF0000"/>
        </w:rPr>
        <w:t>请</w:t>
      </w:r>
      <w:r w:rsidRPr="00155323">
        <w:rPr>
          <w:rFonts w:hint="eastAsia"/>
          <w:b/>
          <w:color w:val="FF0000"/>
        </w:rPr>
        <w:t>按基准学制安排</w:t>
      </w:r>
      <w:r w:rsidR="00EA3E71" w:rsidRPr="00155323">
        <w:rPr>
          <w:b/>
          <w:color w:val="FF0000"/>
        </w:rPr>
        <w:t>。</w:t>
      </w:r>
      <w:r w:rsidR="00DE4D59">
        <w:rPr>
          <w:rFonts w:hint="eastAsia"/>
          <w:b/>
          <w:color w:val="FF0000"/>
        </w:rPr>
        <w:t>格式仅供参考，内容亦</w:t>
      </w:r>
      <w:r w:rsidR="00585F6C">
        <w:rPr>
          <w:rFonts w:hint="eastAsia"/>
          <w:b/>
          <w:color w:val="FF0000"/>
        </w:rPr>
        <w:t>为示例，具体请各院系根据</w:t>
      </w:r>
      <w:r w:rsidR="00DE4D59">
        <w:rPr>
          <w:rFonts w:hint="eastAsia"/>
          <w:b/>
          <w:color w:val="FF0000"/>
        </w:rPr>
        <w:t>硕士</w:t>
      </w:r>
      <w:r w:rsidR="00DE4D59">
        <w:rPr>
          <w:rFonts w:hint="eastAsia"/>
          <w:b/>
          <w:color w:val="FF0000"/>
        </w:rPr>
        <w:t>/</w:t>
      </w:r>
      <w:r w:rsidR="00DE4D59">
        <w:rPr>
          <w:rFonts w:hint="eastAsia"/>
          <w:b/>
          <w:color w:val="FF0000"/>
        </w:rPr>
        <w:t>博士</w:t>
      </w:r>
      <w:r w:rsidR="00063D90">
        <w:rPr>
          <w:rFonts w:hint="eastAsia"/>
          <w:b/>
          <w:color w:val="FF0000"/>
        </w:rPr>
        <w:t>生</w:t>
      </w:r>
      <w:r w:rsidR="00DE4D59">
        <w:rPr>
          <w:rFonts w:hint="eastAsia"/>
          <w:b/>
          <w:color w:val="FF0000"/>
        </w:rPr>
        <w:t>培养与学位工作规定及本学科专业特点</w:t>
      </w:r>
      <w:proofErr w:type="gramStart"/>
      <w:r w:rsidR="004142B1">
        <w:rPr>
          <w:rFonts w:hint="eastAsia"/>
          <w:b/>
          <w:color w:val="FF0000"/>
        </w:rPr>
        <w:t>作出</w:t>
      </w:r>
      <w:proofErr w:type="gramEnd"/>
      <w:r w:rsidR="004142B1">
        <w:rPr>
          <w:rFonts w:hint="eastAsia"/>
          <w:b/>
          <w:color w:val="FF0000"/>
        </w:rPr>
        <w:t>相应要求</w:t>
      </w:r>
      <w:r w:rsidR="00585F6C">
        <w:rPr>
          <w:rFonts w:hint="eastAsia"/>
          <w:b/>
          <w:color w:val="FF0000"/>
        </w:rPr>
        <w:t>。</w:t>
      </w:r>
    </w:p>
    <w:p w14:paraId="0FA5024F" w14:textId="77777777" w:rsidR="00DD6BA2" w:rsidRDefault="00DD6BA2" w:rsidP="004C7BC0">
      <w:pPr>
        <w:pStyle w:val="6"/>
        <w:adjustRightInd w:val="0"/>
        <w:snapToGrid w:val="0"/>
        <w:spacing w:line="400" w:lineRule="exact"/>
        <w:ind w:firstLine="422"/>
        <w:rPr>
          <w:b/>
          <w:color w:val="FF0000"/>
        </w:rPr>
      </w:pPr>
      <w:r>
        <w:rPr>
          <w:rFonts w:hint="eastAsia"/>
          <w:b/>
          <w:color w:val="FF0000"/>
        </w:rPr>
        <w:t>如果有</w:t>
      </w:r>
      <w:r w:rsidRPr="00DD6BA2">
        <w:rPr>
          <w:rFonts w:hint="eastAsia"/>
          <w:b/>
          <w:color w:val="FF0000"/>
        </w:rPr>
        <w:t>优秀</w:t>
      </w:r>
      <w:r>
        <w:rPr>
          <w:rFonts w:hint="eastAsia"/>
          <w:b/>
          <w:color w:val="FF0000"/>
        </w:rPr>
        <w:t>研究生特殊培养政策</w:t>
      </w:r>
      <w:r w:rsidRPr="00DD6BA2">
        <w:rPr>
          <w:rFonts w:hint="eastAsia"/>
          <w:b/>
          <w:color w:val="FF0000"/>
        </w:rPr>
        <w:t>，实施个性化培养方案</w:t>
      </w:r>
      <w:r>
        <w:rPr>
          <w:rFonts w:hint="eastAsia"/>
          <w:b/>
          <w:color w:val="FF0000"/>
        </w:rPr>
        <w:t>，亦可在适当地方</w:t>
      </w:r>
      <w:r w:rsidR="00F56BA0">
        <w:rPr>
          <w:rFonts w:hint="eastAsia"/>
          <w:b/>
          <w:color w:val="FF0000"/>
        </w:rPr>
        <w:t>予以</w:t>
      </w:r>
      <w:r>
        <w:rPr>
          <w:rFonts w:hint="eastAsia"/>
          <w:b/>
          <w:color w:val="FF0000"/>
        </w:rPr>
        <w:t>表达</w:t>
      </w:r>
      <w:r w:rsidRPr="00DD6BA2">
        <w:rPr>
          <w:rFonts w:hint="eastAsia"/>
          <w:b/>
          <w:color w:val="FF0000"/>
        </w:rPr>
        <w:t>。</w:t>
      </w:r>
    </w:p>
    <w:p w14:paraId="48565077" w14:textId="77777777" w:rsidR="00585F6C" w:rsidRPr="00DD6BA2" w:rsidRDefault="00585F6C" w:rsidP="004C7BC0">
      <w:pPr>
        <w:pStyle w:val="6"/>
        <w:adjustRightInd w:val="0"/>
        <w:snapToGrid w:val="0"/>
        <w:spacing w:line="400" w:lineRule="exact"/>
        <w:ind w:firstLine="422"/>
        <w:rPr>
          <w:b/>
          <w:color w:val="FF0000"/>
        </w:rPr>
      </w:pPr>
      <w:r>
        <w:rPr>
          <w:rFonts w:hint="eastAsia"/>
          <w:b/>
          <w:color w:val="FF0000"/>
        </w:rPr>
        <w:t>如果以上表格相应模块无法有效表达对于硕士</w:t>
      </w:r>
      <w:r>
        <w:rPr>
          <w:rFonts w:hint="eastAsia"/>
          <w:b/>
          <w:color w:val="FF0000"/>
        </w:rPr>
        <w:t>/</w:t>
      </w:r>
      <w:r>
        <w:rPr>
          <w:rFonts w:hint="eastAsia"/>
          <w:b/>
          <w:color w:val="FF0000"/>
        </w:rPr>
        <w:t>博士生的</w:t>
      </w:r>
      <w:r w:rsidRPr="00585F6C">
        <w:rPr>
          <w:rFonts w:hint="eastAsia"/>
          <w:b/>
          <w:color w:val="92D050"/>
        </w:rPr>
        <w:t>培养方式与考核办法</w:t>
      </w:r>
      <w:r>
        <w:rPr>
          <w:rFonts w:hint="eastAsia"/>
          <w:b/>
          <w:color w:val="FF0000"/>
        </w:rPr>
        <w:t>，可在此处</w:t>
      </w:r>
      <w:r w:rsidR="003F5F1B">
        <w:rPr>
          <w:rFonts w:hint="eastAsia"/>
          <w:b/>
          <w:color w:val="FF0000"/>
        </w:rPr>
        <w:t>再行整合</w:t>
      </w:r>
      <w:r w:rsidR="00361CA4">
        <w:rPr>
          <w:rFonts w:hint="eastAsia"/>
          <w:b/>
          <w:color w:val="FF0000"/>
        </w:rPr>
        <w:t>成段文字</w:t>
      </w:r>
      <w:r>
        <w:rPr>
          <w:rFonts w:hint="eastAsia"/>
          <w:b/>
          <w:color w:val="FF0000"/>
        </w:rPr>
        <w:t>表述。</w:t>
      </w:r>
    </w:p>
    <w:p w14:paraId="3259AED0" w14:textId="77777777" w:rsidR="00A464DD" w:rsidRPr="00B11BC2" w:rsidRDefault="00A464DD" w:rsidP="00B11BC2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35942347" w14:textId="77777777" w:rsidR="00A464DD" w:rsidRPr="00D9517B" w:rsidRDefault="00A464DD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D9517B">
        <w:rPr>
          <w:rFonts w:ascii="黑体" w:eastAsia="黑体" w:cs="黑体" w:hint="eastAsia"/>
          <w:color w:val="000000"/>
          <w:kern w:val="0"/>
          <w:sz w:val="24"/>
        </w:rPr>
        <w:t>课程</w:t>
      </w:r>
      <w:r w:rsidR="0082563E">
        <w:rPr>
          <w:rFonts w:ascii="黑体" w:eastAsia="黑体" w:cs="黑体" w:hint="eastAsia"/>
          <w:color w:val="000000"/>
          <w:kern w:val="0"/>
          <w:sz w:val="24"/>
        </w:rPr>
        <w:t>设置</w:t>
      </w:r>
    </w:p>
    <w:tbl>
      <w:tblPr>
        <w:tblW w:w="513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2538"/>
        <w:gridCol w:w="1276"/>
        <w:gridCol w:w="567"/>
        <w:gridCol w:w="569"/>
        <w:gridCol w:w="866"/>
        <w:gridCol w:w="1305"/>
        <w:gridCol w:w="646"/>
      </w:tblGrid>
      <w:tr w:rsidR="007171C1" w:rsidRPr="007112B6" w14:paraId="77649214" w14:textId="77777777" w:rsidTr="00E429EF">
        <w:trPr>
          <w:trHeight w:val="803"/>
          <w:jc w:val="center"/>
        </w:trPr>
        <w:tc>
          <w:tcPr>
            <w:tcW w:w="410" w:type="pct"/>
            <w:shd w:val="clear" w:color="auto" w:fill="auto"/>
            <w:vAlign w:val="center"/>
          </w:tcPr>
          <w:p w14:paraId="0F1A19BC" w14:textId="77777777" w:rsidR="00686594" w:rsidRPr="007112B6" w:rsidRDefault="00686594" w:rsidP="007112B6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</w:t>
            </w:r>
          </w:p>
          <w:p w14:paraId="775A0AF3" w14:textId="77777777" w:rsidR="00686594" w:rsidRPr="007112B6" w:rsidRDefault="00686594" w:rsidP="007112B6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类别</w:t>
            </w:r>
          </w:p>
        </w:tc>
        <w:tc>
          <w:tcPr>
            <w:tcW w:w="1500" w:type="pct"/>
            <w:shd w:val="clear" w:color="auto" w:fill="auto"/>
            <w:vAlign w:val="center"/>
          </w:tcPr>
          <w:p w14:paraId="5462FB52" w14:textId="77777777" w:rsidR="00E429EF" w:rsidRPr="007112B6" w:rsidRDefault="00686594" w:rsidP="00D146EA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课程名称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74505A1E" w14:textId="77777777" w:rsidR="00686594" w:rsidRPr="007112B6" w:rsidRDefault="00686594" w:rsidP="007171C1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课程代码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499E2F3A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学</w:t>
            </w:r>
          </w:p>
          <w:p w14:paraId="5486A780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时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CD4B4C3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学</w:t>
            </w:r>
          </w:p>
          <w:p w14:paraId="17277FD3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分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615F731A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开课</w:t>
            </w:r>
          </w:p>
          <w:p w14:paraId="25CFA827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学期</w:t>
            </w:r>
          </w:p>
        </w:tc>
        <w:tc>
          <w:tcPr>
            <w:tcW w:w="771" w:type="pct"/>
            <w:vAlign w:val="center"/>
          </w:tcPr>
          <w:p w14:paraId="2A72B5BD" w14:textId="77777777" w:rsidR="00F41521" w:rsidRPr="007112B6" w:rsidRDefault="00686594" w:rsidP="00590BB1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开课部门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0DB2D7C6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应修</w:t>
            </w:r>
          </w:p>
          <w:p w14:paraId="210C7EAE" w14:textId="77777777" w:rsidR="00686594" w:rsidRPr="007112B6" w:rsidRDefault="00686594" w:rsidP="00800453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学分</w:t>
            </w:r>
          </w:p>
        </w:tc>
      </w:tr>
      <w:tr w:rsidR="00E429EF" w:rsidRPr="007112B6" w14:paraId="56FC8001" w14:textId="77777777" w:rsidTr="00E429EF">
        <w:trPr>
          <w:trHeight w:val="571"/>
          <w:jc w:val="center"/>
        </w:trPr>
        <w:tc>
          <w:tcPr>
            <w:tcW w:w="410" w:type="pct"/>
            <w:vMerge w:val="restart"/>
            <w:shd w:val="clear" w:color="auto" w:fill="auto"/>
            <w:vAlign w:val="center"/>
          </w:tcPr>
          <w:p w14:paraId="6845044C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学位</w:t>
            </w:r>
          </w:p>
          <w:p w14:paraId="3AC2BB57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公共</w:t>
            </w:r>
          </w:p>
          <w:p w14:paraId="5B99C960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</w:t>
            </w:r>
          </w:p>
        </w:tc>
        <w:tc>
          <w:tcPr>
            <w:tcW w:w="1500" w:type="pct"/>
            <w:shd w:val="clear" w:color="auto" w:fill="auto"/>
            <w:vAlign w:val="center"/>
          </w:tcPr>
          <w:p w14:paraId="35CF60BC" w14:textId="77777777" w:rsidR="00E429EF" w:rsidRDefault="00E429EF" w:rsidP="00E429EF">
            <w:pPr>
              <w:pStyle w:val="8"/>
              <w:ind w:firstLineChars="0" w:firstLine="0"/>
              <w:rPr>
                <w:rFonts w:ascii="宋体" w:hAnsi="宋体"/>
                <w:b/>
                <w:bCs/>
                <w:color w:val="FF0000"/>
                <w:szCs w:val="21"/>
              </w:rPr>
            </w:pPr>
            <w:r w:rsidRPr="00953F04">
              <w:rPr>
                <w:rFonts w:ascii="宋体" w:hAnsi="宋体" w:hint="eastAsia"/>
                <w:bCs/>
                <w:szCs w:val="21"/>
              </w:rPr>
              <w:t>中国特色社会主义理论与实践研究</w:t>
            </w:r>
            <w:r w:rsidRPr="006876FE">
              <w:rPr>
                <w:rFonts w:ascii="宋体" w:hAnsi="宋体" w:hint="eastAsia"/>
                <w:b/>
                <w:bCs/>
                <w:color w:val="FF0000"/>
                <w:szCs w:val="21"/>
              </w:rPr>
              <w:t>（硕士生）</w:t>
            </w:r>
          </w:p>
          <w:p w14:paraId="6FBEE59C" w14:textId="77777777" w:rsidR="00E429EF" w:rsidRPr="00953F04" w:rsidRDefault="00E429EF" w:rsidP="00D146EA">
            <w:pPr>
              <w:pStyle w:val="8"/>
              <w:ind w:firstLineChars="0" w:firstLine="0"/>
              <w:rPr>
                <w:rFonts w:ascii="Times New Roman" w:hAnsi="Times New Roman"/>
                <w:bCs/>
                <w:szCs w:val="21"/>
              </w:rPr>
            </w:pPr>
            <w:r w:rsidRPr="00FD2311">
              <w:rPr>
                <w:rFonts w:ascii="宋体" w:hAnsi="宋体" w:cs="宋体" w:hint="eastAsia"/>
                <w:color w:val="000000"/>
              </w:rPr>
              <w:t>马克思主义与当代思潮</w:t>
            </w:r>
            <w:r w:rsidRPr="006876FE">
              <w:rPr>
                <w:rFonts w:ascii="宋体" w:hAnsi="宋体" w:cs="宋体" w:hint="eastAsia"/>
                <w:b/>
                <w:color w:val="FF0000"/>
              </w:rPr>
              <w:t>（博士生）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097B7F4C" w14:textId="77777777" w:rsidR="00E429EF" w:rsidRPr="007C0B33" w:rsidRDefault="00E429EF" w:rsidP="00E429EF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61CF303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36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478C0B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0786CC9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 xml:space="preserve">1 </w:t>
            </w:r>
          </w:p>
        </w:tc>
        <w:tc>
          <w:tcPr>
            <w:tcW w:w="771" w:type="pct"/>
            <w:vAlign w:val="center"/>
          </w:tcPr>
          <w:p w14:paraId="5963334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马克思主义</w:t>
            </w:r>
          </w:p>
          <w:p w14:paraId="4DB287F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学院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551663B8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3</w:t>
            </w:r>
          </w:p>
        </w:tc>
      </w:tr>
      <w:tr w:rsidR="00E429EF" w:rsidRPr="007112B6" w14:paraId="2CC926C2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2FC7915D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16205EF3" w14:textId="77777777" w:rsidR="00E429EF" w:rsidRDefault="00E429EF" w:rsidP="00D146EA">
            <w:pPr>
              <w:pStyle w:val="8"/>
              <w:ind w:firstLineChars="0" w:firstLine="0"/>
              <w:rPr>
                <w:rFonts w:ascii="宋体" w:hAnsi="宋体"/>
                <w:bCs/>
                <w:szCs w:val="21"/>
              </w:rPr>
            </w:pPr>
            <w:r w:rsidRPr="00953F04">
              <w:rPr>
                <w:rFonts w:ascii="宋体" w:hAnsi="宋体" w:hint="eastAsia"/>
                <w:bCs/>
                <w:szCs w:val="21"/>
              </w:rPr>
              <w:t>马克思主义与社会科学方法论</w:t>
            </w:r>
            <w:r w:rsidRPr="006876FE">
              <w:rPr>
                <w:rFonts w:ascii="宋体" w:hAnsi="宋体" w:hint="eastAsia"/>
                <w:b/>
                <w:bCs/>
                <w:color w:val="FF0000"/>
                <w:szCs w:val="21"/>
              </w:rPr>
              <w:t>（硕士生）</w:t>
            </w:r>
          </w:p>
          <w:p w14:paraId="72E752A9" w14:textId="77777777" w:rsidR="00E429EF" w:rsidRPr="00953F04" w:rsidRDefault="00E429EF" w:rsidP="00017BE0">
            <w:pPr>
              <w:pStyle w:val="8"/>
              <w:ind w:firstLineChars="0" w:firstLine="0"/>
              <w:rPr>
                <w:rFonts w:ascii="宋体"/>
                <w:bCs/>
                <w:szCs w:val="21"/>
              </w:rPr>
            </w:pPr>
            <w:r w:rsidRPr="00FD2311">
              <w:rPr>
                <w:rFonts w:ascii="宋体" w:hAnsi="宋体" w:cs="宋体" w:hint="eastAsia"/>
                <w:color w:val="000000"/>
              </w:rPr>
              <w:t>马克思主义经典著作选读</w:t>
            </w:r>
            <w:r w:rsidRPr="006876FE">
              <w:rPr>
                <w:rFonts w:ascii="宋体" w:hAnsi="宋体" w:cs="宋体" w:hint="eastAsia"/>
                <w:b/>
                <w:color w:val="FF0000"/>
              </w:rPr>
              <w:t>（博士生）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2F5B1B0D" w14:textId="77777777" w:rsidR="00E429EF" w:rsidRPr="007C0B33" w:rsidRDefault="00E429EF" w:rsidP="00E429EF">
            <w:pPr>
              <w:pStyle w:val="8"/>
              <w:adjustRightInd w:val="0"/>
              <w:snapToGrid w:val="0"/>
              <w:ind w:firstLineChars="0" w:firstLine="0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55298CBA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18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6088E97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1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01531A97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 xml:space="preserve">1 </w:t>
            </w:r>
          </w:p>
        </w:tc>
        <w:tc>
          <w:tcPr>
            <w:tcW w:w="771" w:type="pct"/>
            <w:vAlign w:val="center"/>
          </w:tcPr>
          <w:p w14:paraId="6C2FBD4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马克思主义</w:t>
            </w:r>
          </w:p>
          <w:p w14:paraId="7E7CAC32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学院</w:t>
            </w: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0FE7057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617378E6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3BE09E5E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33285756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 w:rsidRPr="007112B6"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  <w:t>中国概况（仅限留学生必修）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2DAB5A4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21B24B8D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54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009353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3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0C4A71E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  <w:tc>
          <w:tcPr>
            <w:tcW w:w="771" w:type="pct"/>
            <w:vAlign w:val="center"/>
          </w:tcPr>
          <w:p w14:paraId="1F00108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马克思主义</w:t>
            </w:r>
          </w:p>
          <w:p w14:paraId="608780BB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学院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496276C6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 w:hint="eastAsia"/>
                <w:color w:val="000000"/>
                <w:szCs w:val="21"/>
              </w:rPr>
              <w:t>3</w:t>
            </w:r>
          </w:p>
        </w:tc>
      </w:tr>
      <w:tr w:rsidR="00E429EF" w:rsidRPr="007112B6" w14:paraId="47AA194E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25F1E9C5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4CA1F8B7" w14:textId="77777777" w:rsidR="00E429EF" w:rsidRPr="006A5169" w:rsidRDefault="00E429EF" w:rsidP="00E429EF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6A5169">
              <w:rPr>
                <w:rFonts w:ascii="宋体" w:eastAsia="宋体" w:hAnsi="宋体" w:cs="Times New Roman"/>
                <w:bCs/>
                <w:color w:val="000000"/>
                <w:szCs w:val="21"/>
              </w:rPr>
              <w:t>外国语</w:t>
            </w:r>
            <w:r w:rsidRPr="006A5169">
              <w:rPr>
                <w:rFonts w:ascii="宋体" w:eastAsia="宋体" w:hAnsi="宋体" w:hint="eastAsia"/>
                <w:bCs/>
                <w:color w:val="000000"/>
                <w:szCs w:val="21"/>
              </w:rPr>
              <w:t>Ⅰ</w:t>
            </w:r>
            <w:r w:rsidRPr="006A5169">
              <w:rPr>
                <w:rFonts w:ascii="宋体" w:eastAsia="宋体" w:hAnsi="宋体" w:cs="Times New Roman"/>
                <w:bCs/>
                <w:color w:val="000000"/>
                <w:szCs w:val="21"/>
              </w:rPr>
              <w:t>级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7CCF6FA0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3CFA439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36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7FFB21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575F61E9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1</w:t>
            </w:r>
          </w:p>
        </w:tc>
        <w:tc>
          <w:tcPr>
            <w:tcW w:w="771" w:type="pct"/>
            <w:vAlign w:val="center"/>
          </w:tcPr>
          <w:p w14:paraId="013C0DC7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 w:hint="eastAsia"/>
                <w:color w:val="000000"/>
                <w:szCs w:val="21"/>
              </w:rPr>
              <w:t>各语种院系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77E92E82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4</w:t>
            </w:r>
          </w:p>
        </w:tc>
      </w:tr>
      <w:tr w:rsidR="00E429EF" w:rsidRPr="007112B6" w14:paraId="12E0092D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63998FE3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1531ED68" w14:textId="77777777" w:rsidR="00E429EF" w:rsidRPr="006A5169" w:rsidRDefault="00E429EF" w:rsidP="00E429EF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6A5169">
              <w:rPr>
                <w:rFonts w:ascii="宋体" w:eastAsia="宋体" w:hAnsi="宋体" w:cs="Times New Roman"/>
                <w:bCs/>
                <w:color w:val="000000"/>
                <w:szCs w:val="21"/>
              </w:rPr>
              <w:t>外国语</w:t>
            </w:r>
            <w:r w:rsidRPr="006A5169">
              <w:rPr>
                <w:rFonts w:ascii="宋体" w:eastAsia="宋体" w:hAnsi="宋体" w:hint="eastAsia"/>
                <w:bCs/>
                <w:color w:val="000000"/>
                <w:szCs w:val="21"/>
              </w:rPr>
              <w:t>Ⅱ</w:t>
            </w:r>
            <w:r w:rsidRPr="006A5169">
              <w:rPr>
                <w:rFonts w:ascii="宋体" w:eastAsia="宋体" w:hAnsi="宋体" w:cs="Times New Roman"/>
                <w:bCs/>
                <w:color w:val="000000"/>
                <w:szCs w:val="21"/>
              </w:rPr>
              <w:t>级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376D5E8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79CF961D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36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BBEBE2A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4F920CD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  <w:tc>
          <w:tcPr>
            <w:tcW w:w="771" w:type="pct"/>
            <w:vAlign w:val="center"/>
          </w:tcPr>
          <w:p w14:paraId="3102E40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 w:hint="eastAsia"/>
                <w:color w:val="000000"/>
                <w:szCs w:val="21"/>
              </w:rPr>
              <w:t>各语种院系</w:t>
            </w: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56F1BCAC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69D6CFB2" w14:textId="77777777" w:rsidTr="00E429EF">
        <w:trPr>
          <w:trHeight w:val="571"/>
          <w:jc w:val="center"/>
        </w:trPr>
        <w:tc>
          <w:tcPr>
            <w:tcW w:w="410" w:type="pct"/>
            <w:vMerge w:val="restart"/>
            <w:shd w:val="clear" w:color="auto" w:fill="auto"/>
            <w:vAlign w:val="center"/>
          </w:tcPr>
          <w:p w14:paraId="37CCAC09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学位</w:t>
            </w:r>
          </w:p>
          <w:p w14:paraId="41F0A0F3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基础</w:t>
            </w:r>
          </w:p>
          <w:p w14:paraId="475B4F49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</w:t>
            </w:r>
          </w:p>
        </w:tc>
        <w:tc>
          <w:tcPr>
            <w:tcW w:w="1500" w:type="pct"/>
            <w:shd w:val="clear" w:color="auto" w:fill="auto"/>
            <w:vAlign w:val="center"/>
          </w:tcPr>
          <w:p w14:paraId="14FD8887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5D6B50D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790887D0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574F3C9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15D504D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828641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3095472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1AE7CF54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70EAD287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7B9B7056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153197A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2A9346E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6F148520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0144221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DDBF9B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6B07878B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79D36BD4" w14:textId="77777777" w:rsidTr="00E429EF">
        <w:trPr>
          <w:trHeight w:val="571"/>
          <w:jc w:val="center"/>
        </w:trPr>
        <w:tc>
          <w:tcPr>
            <w:tcW w:w="410" w:type="pct"/>
            <w:vMerge w:val="restart"/>
            <w:shd w:val="clear" w:color="auto" w:fill="auto"/>
            <w:vAlign w:val="center"/>
          </w:tcPr>
          <w:p w14:paraId="4A099412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 w:hint="eastAsia"/>
                <w:color w:val="000000"/>
                <w:szCs w:val="21"/>
              </w:rPr>
              <w:t>学位</w:t>
            </w:r>
          </w:p>
          <w:p w14:paraId="6C82461C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 w:hint="eastAsia"/>
                <w:color w:val="000000"/>
                <w:szCs w:val="21"/>
              </w:rPr>
              <w:t>专业</w:t>
            </w:r>
          </w:p>
          <w:p w14:paraId="5CC89CA0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</w:t>
            </w:r>
          </w:p>
        </w:tc>
        <w:tc>
          <w:tcPr>
            <w:tcW w:w="1500" w:type="pct"/>
            <w:shd w:val="clear" w:color="auto" w:fill="auto"/>
            <w:vAlign w:val="center"/>
          </w:tcPr>
          <w:p w14:paraId="172D9B17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4BA3899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5BE21D3A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0C881CD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5CC6B3ED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DF16CC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41E7EF48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36A3EB2B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3EDC9994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2FFC9C75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090AF83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04E21DC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719DC238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4C30D78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08C83EC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051CA2F3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1E15B61F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49818E83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0A4512C8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16EE384F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4BF2E44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402C266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78C9F02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760E9427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28569EC5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4BB0C6A9" w14:textId="77777777" w:rsidTr="00E429EF">
        <w:trPr>
          <w:trHeight w:val="571"/>
          <w:jc w:val="center"/>
        </w:trPr>
        <w:tc>
          <w:tcPr>
            <w:tcW w:w="410" w:type="pct"/>
            <w:vMerge w:val="restart"/>
            <w:shd w:val="clear" w:color="auto" w:fill="auto"/>
            <w:vAlign w:val="center"/>
          </w:tcPr>
          <w:p w14:paraId="41F892D6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专业</w:t>
            </w:r>
          </w:p>
          <w:p w14:paraId="7825F1D5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 w:hint="eastAsia"/>
                <w:color w:val="000000"/>
                <w:szCs w:val="21"/>
              </w:rPr>
              <w:t>方向</w:t>
            </w:r>
          </w:p>
          <w:p w14:paraId="62BB6D44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</w:t>
            </w:r>
          </w:p>
        </w:tc>
        <w:tc>
          <w:tcPr>
            <w:tcW w:w="1500" w:type="pct"/>
            <w:shd w:val="clear" w:color="auto" w:fill="auto"/>
            <w:vAlign w:val="center"/>
          </w:tcPr>
          <w:p w14:paraId="4B5BB154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17AEC560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26D6AFE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1526AAA0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076C8C1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6A468779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2EC80D3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73819F09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57C211A4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4B2BAF06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65E648FA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4E8A89D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33D5FF7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33B5C787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5FB45D5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256D772C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69826212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4EBF041F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110DE9D0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5DCF8E27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7E8D53D8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0ED671F8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53DEEB2B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9F0B3A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1229D2A3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5229ED56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49F948D8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7B6C6D6B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09AE91B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0919E0D9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40D38880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0E285BAA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3D512EF9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6E83D25B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6473C2DD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2D82D4E2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0F2DB760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67E0861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2B85CEC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475A12F0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659563F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F27FDD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2C41695C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3D8EFEE0" w14:textId="77777777" w:rsidTr="00E429EF">
        <w:trPr>
          <w:trHeight w:val="571"/>
          <w:jc w:val="center"/>
        </w:trPr>
        <w:tc>
          <w:tcPr>
            <w:tcW w:w="410" w:type="pct"/>
            <w:vMerge w:val="restart"/>
            <w:shd w:val="clear" w:color="auto" w:fill="auto"/>
            <w:vAlign w:val="center"/>
          </w:tcPr>
          <w:p w14:paraId="48078D53" w14:textId="77777777" w:rsidR="00E429EF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szCs w:val="21"/>
              </w:rPr>
              <w:t>补修</w:t>
            </w:r>
          </w:p>
          <w:p w14:paraId="64C5785A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szCs w:val="21"/>
              </w:rPr>
              <w:t>课程</w:t>
            </w:r>
          </w:p>
        </w:tc>
        <w:tc>
          <w:tcPr>
            <w:tcW w:w="1500" w:type="pct"/>
            <w:shd w:val="clear" w:color="auto" w:fill="auto"/>
            <w:vAlign w:val="center"/>
          </w:tcPr>
          <w:p w14:paraId="06A6EE50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4D112FD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2764BDC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5ED0FBAB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1253A57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DFE9D1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1BDE632A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6DAD2336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31D4AF31" w14:textId="77777777" w:rsidR="00E429EF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4751C025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2645210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45103433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19AF66A4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79015A72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3F7C272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12EB7326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0B3BBB3C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262CC77A" w14:textId="77777777" w:rsidR="00E429EF" w:rsidRPr="007112B6" w:rsidRDefault="00E429EF" w:rsidP="00E429EF">
            <w:pPr>
              <w:widowControl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1500" w:type="pct"/>
            <w:shd w:val="clear" w:color="auto" w:fill="auto"/>
            <w:vAlign w:val="center"/>
          </w:tcPr>
          <w:p w14:paraId="1EED6CB6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14:paraId="15705058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</w:tcPr>
          <w:p w14:paraId="10C70BB9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3F19842F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512" w:type="pct"/>
            <w:shd w:val="clear" w:color="auto" w:fill="auto"/>
            <w:vAlign w:val="center"/>
          </w:tcPr>
          <w:p w14:paraId="50F0DFF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3CC8E8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19848053" w14:textId="77777777" w:rsidR="00E429EF" w:rsidRPr="004A4F2D" w:rsidRDefault="00E429EF" w:rsidP="00E429EF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</w:tr>
      <w:tr w:rsidR="00E429EF" w:rsidRPr="007112B6" w14:paraId="05E47BC4" w14:textId="77777777" w:rsidTr="00E429EF">
        <w:trPr>
          <w:trHeight w:val="571"/>
          <w:jc w:val="center"/>
        </w:trPr>
        <w:tc>
          <w:tcPr>
            <w:tcW w:w="410" w:type="pct"/>
            <w:shd w:val="clear" w:color="auto" w:fill="auto"/>
            <w:vAlign w:val="center"/>
          </w:tcPr>
          <w:p w14:paraId="0D8AA06D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公共</w:t>
            </w:r>
          </w:p>
          <w:p w14:paraId="1A392ED8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选修</w:t>
            </w:r>
          </w:p>
          <w:p w14:paraId="1EC6E59E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7112B6">
              <w:rPr>
                <w:rFonts w:ascii="黑体" w:eastAsia="黑体" w:hAnsi="黑体" w:cs="Times New Roman"/>
                <w:color w:val="000000"/>
                <w:szCs w:val="21"/>
              </w:rPr>
              <w:t>课程</w:t>
            </w:r>
          </w:p>
        </w:tc>
        <w:tc>
          <w:tcPr>
            <w:tcW w:w="2254" w:type="pct"/>
            <w:gridSpan w:val="2"/>
            <w:shd w:val="clear" w:color="auto" w:fill="auto"/>
            <w:vAlign w:val="center"/>
          </w:tcPr>
          <w:p w14:paraId="4F63AD5F" w14:textId="77777777" w:rsidR="00E429EF" w:rsidRPr="004A4F2D" w:rsidRDefault="00E429EF" w:rsidP="00E429EF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具体课程见研究生院每学期</w:t>
            </w:r>
            <w:proofErr w:type="gramStart"/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初发布</w:t>
            </w:r>
            <w:proofErr w:type="gramEnd"/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的选课指南。</w:t>
            </w:r>
            <w:r w:rsidRPr="004A4F2D">
              <w:rPr>
                <w:rFonts w:ascii="宋体" w:eastAsia="宋体" w:hAnsi="宋体" w:cs="Times New Roman"/>
                <w:color w:val="000000"/>
                <w:spacing w:val="4"/>
                <w:szCs w:val="21"/>
              </w:rPr>
              <w:t>要求</w:t>
            </w: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跨学科选修。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3DFF0096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36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C6439E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231D0F64" w14:textId="77777777" w:rsidR="00E429EF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1/2</w:t>
            </w:r>
          </w:p>
          <w:p w14:paraId="2CE44712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/3/4</w:t>
            </w:r>
          </w:p>
        </w:tc>
        <w:tc>
          <w:tcPr>
            <w:tcW w:w="771" w:type="pct"/>
            <w:vAlign w:val="center"/>
          </w:tcPr>
          <w:p w14:paraId="4C874BEA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14:paraId="7D7829B2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</w:p>
        </w:tc>
      </w:tr>
      <w:tr w:rsidR="00E429EF" w:rsidRPr="007112B6" w14:paraId="5F7D4815" w14:textId="77777777" w:rsidTr="00E429EF">
        <w:trPr>
          <w:trHeight w:val="571"/>
          <w:jc w:val="center"/>
        </w:trPr>
        <w:tc>
          <w:tcPr>
            <w:tcW w:w="410" w:type="pct"/>
            <w:vMerge w:val="restart"/>
            <w:shd w:val="clear" w:color="auto" w:fill="auto"/>
            <w:vAlign w:val="center"/>
          </w:tcPr>
          <w:p w14:paraId="296CC979" w14:textId="77777777" w:rsidR="00E429EF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szCs w:val="21"/>
              </w:rPr>
              <w:t>其他</w:t>
            </w:r>
          </w:p>
          <w:p w14:paraId="4D79F46F" w14:textId="77777777" w:rsidR="00E429EF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szCs w:val="21"/>
              </w:rPr>
              <w:t>必修</w:t>
            </w:r>
          </w:p>
          <w:p w14:paraId="5AA3191E" w14:textId="77777777" w:rsidR="00E429EF" w:rsidRPr="007112B6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szCs w:val="21"/>
              </w:rPr>
              <w:t>环节</w:t>
            </w:r>
          </w:p>
        </w:tc>
        <w:tc>
          <w:tcPr>
            <w:tcW w:w="2254" w:type="pct"/>
            <w:gridSpan w:val="2"/>
            <w:shd w:val="clear" w:color="auto" w:fill="auto"/>
            <w:vAlign w:val="center"/>
          </w:tcPr>
          <w:p w14:paraId="3E078916" w14:textId="77777777" w:rsidR="00E429EF" w:rsidRPr="004A4F2D" w:rsidRDefault="00E429EF" w:rsidP="00E429EF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 w:hint="eastAsia"/>
                <w:color w:val="000000"/>
                <w:szCs w:val="21"/>
              </w:rPr>
              <w:t>研究伦理与学术规范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4222EE21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5116395C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1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5CA3624D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1/2/3</w:t>
            </w:r>
          </w:p>
        </w:tc>
        <w:tc>
          <w:tcPr>
            <w:tcW w:w="771" w:type="pct"/>
            <w:vAlign w:val="center"/>
          </w:tcPr>
          <w:p w14:paraId="02FF02B0" w14:textId="77777777" w:rsidR="00E429EF" w:rsidRPr="004C7BC0" w:rsidRDefault="00E429EF" w:rsidP="00E429EF">
            <w:pPr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4C7BC0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***院系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0C16BDD5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 w:hint="eastAsia"/>
                <w:color w:val="000000"/>
                <w:szCs w:val="21"/>
              </w:rPr>
              <w:t>3</w:t>
            </w:r>
          </w:p>
        </w:tc>
      </w:tr>
      <w:tr w:rsidR="00E429EF" w:rsidRPr="007112B6" w14:paraId="7FC092EF" w14:textId="77777777" w:rsidTr="00E429EF">
        <w:trPr>
          <w:trHeight w:val="571"/>
          <w:jc w:val="center"/>
        </w:trPr>
        <w:tc>
          <w:tcPr>
            <w:tcW w:w="410" w:type="pct"/>
            <w:vMerge/>
            <w:shd w:val="clear" w:color="auto" w:fill="auto"/>
            <w:vAlign w:val="center"/>
          </w:tcPr>
          <w:p w14:paraId="644324D6" w14:textId="77777777" w:rsidR="00E429EF" w:rsidRDefault="00E429EF" w:rsidP="00E429EF">
            <w:pPr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</w:p>
        </w:tc>
        <w:tc>
          <w:tcPr>
            <w:tcW w:w="2254" w:type="pct"/>
            <w:gridSpan w:val="2"/>
            <w:shd w:val="clear" w:color="auto" w:fill="auto"/>
            <w:vAlign w:val="center"/>
          </w:tcPr>
          <w:p w14:paraId="7EE900C7" w14:textId="77777777" w:rsidR="00E429EF" w:rsidRPr="007112B6" w:rsidRDefault="00E429EF" w:rsidP="00E429E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学术活动与专业实践</w:t>
            </w:r>
          </w:p>
        </w:tc>
        <w:tc>
          <w:tcPr>
            <w:tcW w:w="335" w:type="pct"/>
            <w:shd w:val="clear" w:color="auto" w:fill="auto"/>
            <w:vAlign w:val="center"/>
          </w:tcPr>
          <w:p w14:paraId="4BCFC6BB" w14:textId="77777777" w:rsidR="00E429EF" w:rsidRPr="007112B6" w:rsidRDefault="00E429EF" w:rsidP="00E429EF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7D07D842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 w:hint="eastAsia"/>
                <w:color w:val="000000"/>
                <w:szCs w:val="21"/>
              </w:rPr>
              <w:t>2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3100647F" w14:textId="77777777" w:rsidR="00E429EF" w:rsidRPr="004A4F2D" w:rsidRDefault="00E429EF" w:rsidP="00E429EF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A4F2D">
              <w:rPr>
                <w:rFonts w:ascii="宋体" w:eastAsia="宋体" w:hAnsi="宋体" w:cs="Times New Roman" w:hint="eastAsia"/>
                <w:color w:val="000000"/>
                <w:szCs w:val="21"/>
              </w:rPr>
              <w:t>1-</w:t>
            </w:r>
            <w:r w:rsidRPr="004A4F2D">
              <w:rPr>
                <w:rFonts w:ascii="宋体" w:eastAsia="宋体" w:hAnsi="宋体" w:cs="Times New Roman"/>
                <w:color w:val="000000"/>
                <w:szCs w:val="21"/>
              </w:rPr>
              <w:t>6</w:t>
            </w:r>
          </w:p>
        </w:tc>
        <w:tc>
          <w:tcPr>
            <w:tcW w:w="771" w:type="pct"/>
            <w:vAlign w:val="center"/>
          </w:tcPr>
          <w:p w14:paraId="771C342D" w14:textId="77777777" w:rsidR="00E429EF" w:rsidRPr="004C7BC0" w:rsidRDefault="00E429EF" w:rsidP="00E429EF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C7BC0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***</w:t>
            </w:r>
            <w:r w:rsidRPr="004C7BC0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院系</w:t>
            </w: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100A8C99" w14:textId="77777777" w:rsidR="00E429EF" w:rsidRPr="007112B6" w:rsidRDefault="00E429EF" w:rsidP="00E429EF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</w:tbl>
    <w:p w14:paraId="19D1D45C" w14:textId="77777777" w:rsidR="008569F5" w:rsidRPr="008569F5" w:rsidRDefault="007112B6" w:rsidP="008569F5">
      <w:pPr>
        <w:pStyle w:val="7"/>
        <w:adjustRightInd w:val="0"/>
        <w:snapToGrid w:val="0"/>
        <w:spacing w:line="360" w:lineRule="auto"/>
        <w:ind w:firstLine="422"/>
        <w:rPr>
          <w:rFonts w:ascii="宋体" w:hAnsi="宋体"/>
          <w:b/>
          <w:color w:val="FF0000"/>
        </w:rPr>
      </w:pPr>
      <w:r w:rsidRPr="00B11BC2">
        <w:rPr>
          <w:b/>
          <w:color w:val="000000"/>
        </w:rPr>
        <w:t>备注：</w:t>
      </w:r>
      <w:r w:rsidR="008569F5" w:rsidRPr="008569F5">
        <w:rPr>
          <w:rFonts w:ascii="宋体" w:hAnsi="宋体" w:hint="eastAsia"/>
          <w:b/>
          <w:color w:val="FF0000"/>
        </w:rPr>
        <w:t xml:space="preserve"> </w:t>
      </w:r>
    </w:p>
    <w:p w14:paraId="21CC98E0" w14:textId="77777777" w:rsidR="00377011" w:rsidRPr="008F0BAC" w:rsidRDefault="00377011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00B050"/>
          <w:u w:val="single"/>
        </w:rPr>
      </w:pPr>
      <w:r w:rsidRPr="008F0BAC">
        <w:rPr>
          <w:rFonts w:ascii="宋体" w:hAnsi="宋体" w:hint="eastAsia"/>
          <w:b/>
          <w:color w:val="00B050"/>
          <w:u w:val="single"/>
        </w:rPr>
        <w:t>关于论文写作：</w:t>
      </w:r>
    </w:p>
    <w:p w14:paraId="41119FD8" w14:textId="77777777" w:rsidR="00F03B36" w:rsidRDefault="00F03B36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 w:rsidRPr="00F03B36">
        <w:rPr>
          <w:rFonts w:ascii="宋体" w:hAnsi="宋体" w:hint="eastAsia"/>
          <w:b/>
          <w:color w:val="FF0000"/>
        </w:rPr>
        <w:t>根据《教育部办公厅关于进一步规范和加强研究生培养管理的通知》（教研厅〔2019〕1号）要求，各学科</w:t>
      </w:r>
      <w:r w:rsidR="00F56BA0">
        <w:rPr>
          <w:rFonts w:ascii="宋体" w:hAnsi="宋体" w:hint="eastAsia"/>
          <w:b/>
          <w:color w:val="FF0000"/>
        </w:rPr>
        <w:t>专业</w:t>
      </w:r>
      <w:r w:rsidRPr="00F03B36">
        <w:rPr>
          <w:rFonts w:ascii="宋体" w:hAnsi="宋体" w:hint="eastAsia"/>
          <w:b/>
          <w:color w:val="FF0000"/>
        </w:rPr>
        <w:t>须把</w:t>
      </w:r>
      <w:r w:rsidR="00F8303B" w:rsidRPr="00F8303B">
        <w:rPr>
          <w:rFonts w:ascii="宋体" w:hAnsi="宋体" w:hint="eastAsia"/>
          <w:b/>
          <w:color w:val="FF0000"/>
          <w:u w:val="single"/>
        </w:rPr>
        <w:t xml:space="preserve"> </w:t>
      </w:r>
      <w:r w:rsidRPr="00F8303B">
        <w:rPr>
          <w:rFonts w:ascii="宋体" w:hAnsi="宋体" w:hint="eastAsia"/>
          <w:b/>
          <w:color w:val="FF0000"/>
          <w:u w:val="single"/>
        </w:rPr>
        <w:t>论文写作指导课程</w:t>
      </w:r>
      <w:r w:rsidR="00F8303B">
        <w:rPr>
          <w:rFonts w:ascii="宋体" w:hAnsi="宋体" w:hint="eastAsia"/>
          <w:b/>
          <w:color w:val="FF0000"/>
          <w:u w:val="single"/>
        </w:rPr>
        <w:t xml:space="preserve"> </w:t>
      </w:r>
      <w:r w:rsidRPr="00F03B36">
        <w:rPr>
          <w:rFonts w:ascii="宋体" w:hAnsi="宋体" w:hint="eastAsia"/>
          <w:b/>
          <w:color w:val="FF0000"/>
        </w:rPr>
        <w:t>作为必修课程纳入专业课程设置范畴</w:t>
      </w:r>
      <w:r w:rsidR="00063D90">
        <w:rPr>
          <w:rFonts w:ascii="宋体" w:hAnsi="宋体" w:hint="eastAsia"/>
          <w:b/>
          <w:color w:val="FF0000"/>
        </w:rPr>
        <w:t>，具体课程名称自行确定</w:t>
      </w:r>
      <w:r w:rsidRPr="00F03B36">
        <w:rPr>
          <w:rFonts w:ascii="宋体" w:hAnsi="宋体" w:hint="eastAsia"/>
          <w:b/>
          <w:color w:val="FF0000"/>
        </w:rPr>
        <w:t>。</w:t>
      </w:r>
    </w:p>
    <w:p w14:paraId="5C2DEC78" w14:textId="77777777" w:rsidR="00377011" w:rsidRPr="008F0BAC" w:rsidRDefault="00377011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00B050"/>
          <w:u w:val="single"/>
        </w:rPr>
      </w:pPr>
      <w:r w:rsidRPr="008F0BAC">
        <w:rPr>
          <w:rFonts w:ascii="宋体" w:hAnsi="宋体" w:hint="eastAsia"/>
          <w:b/>
          <w:color w:val="00B050"/>
          <w:u w:val="single"/>
        </w:rPr>
        <w:t>关于课程层次：</w:t>
      </w:r>
    </w:p>
    <w:p w14:paraId="68D5B0FA" w14:textId="77777777" w:rsidR="00377011" w:rsidRDefault="00377011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>
        <w:rPr>
          <w:rFonts w:ascii="宋体" w:hAnsi="宋体" w:hint="eastAsia"/>
          <w:b/>
          <w:color w:val="FF0000"/>
        </w:rPr>
        <w:t>学位公共课程，面向全校所有硕/博研究生必修（特别规定除外）</w:t>
      </w:r>
    </w:p>
    <w:p w14:paraId="68F34A8C" w14:textId="77777777" w:rsidR="00F8303B" w:rsidRDefault="00F8303B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>
        <w:rPr>
          <w:rFonts w:ascii="宋体" w:hAnsi="宋体" w:hint="eastAsia"/>
          <w:b/>
          <w:color w:val="FF0000"/>
        </w:rPr>
        <w:t>学位基础课程，面向一级学科下所有专业必修</w:t>
      </w:r>
      <w:r w:rsidR="004E7EB9">
        <w:rPr>
          <w:rFonts w:ascii="宋体" w:hAnsi="宋体" w:hint="eastAsia"/>
          <w:b/>
          <w:color w:val="FF0000"/>
        </w:rPr>
        <w:t>，夯实学科基础</w:t>
      </w:r>
    </w:p>
    <w:p w14:paraId="587FD3FF" w14:textId="77777777" w:rsidR="00F8303B" w:rsidRDefault="00F8303B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>
        <w:rPr>
          <w:rFonts w:ascii="宋体" w:hAnsi="宋体" w:hint="eastAsia"/>
          <w:b/>
          <w:color w:val="FF0000"/>
        </w:rPr>
        <w:t>学位专业课程，面向二级学科下</w:t>
      </w:r>
      <w:r w:rsidR="00D82EBF">
        <w:rPr>
          <w:rFonts w:ascii="宋体" w:hAnsi="宋体" w:hint="eastAsia"/>
          <w:b/>
          <w:color w:val="FF0000"/>
        </w:rPr>
        <w:t>各研究</w:t>
      </w:r>
      <w:r>
        <w:rPr>
          <w:rFonts w:ascii="宋体" w:hAnsi="宋体" w:hint="eastAsia"/>
          <w:b/>
          <w:color w:val="FF0000"/>
        </w:rPr>
        <w:t>方向必修</w:t>
      </w:r>
      <w:r w:rsidR="004E7EB9">
        <w:rPr>
          <w:rFonts w:ascii="宋体" w:hAnsi="宋体" w:hint="eastAsia"/>
          <w:b/>
          <w:color w:val="FF0000"/>
        </w:rPr>
        <w:t>，体现专业特点</w:t>
      </w:r>
    </w:p>
    <w:p w14:paraId="3AF4B022" w14:textId="77777777" w:rsidR="00D82EBF" w:rsidRDefault="00D82EBF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>
        <w:rPr>
          <w:rFonts w:ascii="宋体" w:hAnsi="宋体" w:hint="eastAsia"/>
          <w:b/>
          <w:color w:val="FF0000"/>
        </w:rPr>
        <w:t>专业方向课程，面向二级学科下各研究方向选修</w:t>
      </w:r>
      <w:r w:rsidR="004E7EB9">
        <w:rPr>
          <w:rFonts w:ascii="宋体" w:hAnsi="宋体" w:hint="eastAsia"/>
          <w:b/>
          <w:color w:val="FF0000"/>
        </w:rPr>
        <w:t>，体现方向特点</w:t>
      </w:r>
    </w:p>
    <w:p w14:paraId="5815E1AA" w14:textId="77777777" w:rsidR="00EB07C3" w:rsidRDefault="00EB07C3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00B050"/>
          <w:u w:val="single"/>
        </w:rPr>
      </w:pPr>
      <w:r>
        <w:rPr>
          <w:rFonts w:ascii="宋体" w:hAnsi="宋体" w:hint="eastAsia"/>
          <w:b/>
          <w:color w:val="00B050"/>
          <w:u w:val="single"/>
        </w:rPr>
        <w:t>关于学位基础课：</w:t>
      </w:r>
    </w:p>
    <w:p w14:paraId="5A7F2460" w14:textId="77777777" w:rsidR="00EB07C3" w:rsidRDefault="00EB07C3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 w:rsidRPr="00EB07C3">
        <w:rPr>
          <w:rFonts w:ascii="宋体" w:hAnsi="宋体" w:hint="eastAsia"/>
          <w:b/>
          <w:color w:val="FF0000"/>
        </w:rPr>
        <w:t>国务院学位办去年已委托国务院学位委员会学科评议组</w:t>
      </w:r>
      <w:r w:rsidRPr="00EB07C3">
        <w:rPr>
          <w:rFonts w:ascii="宋体" w:hAnsi="宋体"/>
          <w:b/>
          <w:color w:val="FF0000"/>
        </w:rPr>
        <w:t>/全国专业学位研究生教育指导委员会制订《研究生核心课程指南》</w:t>
      </w:r>
      <w:r>
        <w:rPr>
          <w:rFonts w:ascii="宋体" w:hAnsi="宋体" w:hint="eastAsia"/>
          <w:b/>
          <w:color w:val="FF0000"/>
        </w:rPr>
        <w:t>。</w:t>
      </w:r>
      <w:r w:rsidR="00017BE0">
        <w:rPr>
          <w:rFonts w:ascii="宋体" w:hAnsi="宋体" w:hint="eastAsia"/>
          <w:b/>
          <w:color w:val="FF0000"/>
        </w:rPr>
        <w:t>该“核心课程”，即“学位基础课程”</w:t>
      </w:r>
      <w:r w:rsidR="00F56BA0">
        <w:rPr>
          <w:rFonts w:ascii="宋体" w:hAnsi="宋体" w:hint="eastAsia"/>
          <w:b/>
          <w:color w:val="FF0000"/>
        </w:rPr>
        <w:t>，</w:t>
      </w:r>
      <w:proofErr w:type="gramStart"/>
      <w:r w:rsidR="00F56BA0">
        <w:rPr>
          <w:rFonts w:ascii="宋体" w:hAnsi="宋体" w:hint="eastAsia"/>
          <w:b/>
          <w:color w:val="FF0000"/>
        </w:rPr>
        <w:t>分硕博</w:t>
      </w:r>
      <w:proofErr w:type="gramEnd"/>
      <w:r w:rsidR="00F56BA0">
        <w:rPr>
          <w:rFonts w:ascii="宋体" w:hAnsi="宋体" w:hint="eastAsia"/>
          <w:b/>
          <w:color w:val="FF0000"/>
        </w:rPr>
        <w:t>两个层次予以不同要求</w:t>
      </w:r>
      <w:r w:rsidR="00017BE0">
        <w:rPr>
          <w:rFonts w:ascii="宋体" w:hAnsi="宋体" w:hint="eastAsia"/>
          <w:b/>
          <w:color w:val="FF0000"/>
        </w:rPr>
        <w:t>。</w:t>
      </w:r>
      <w:r>
        <w:rPr>
          <w:rFonts w:ascii="宋体" w:hAnsi="宋体"/>
          <w:b/>
          <w:color w:val="FF0000"/>
        </w:rPr>
        <w:t>请各学科专业</w:t>
      </w:r>
      <w:r>
        <w:rPr>
          <w:rFonts w:ascii="宋体" w:hAnsi="宋体" w:hint="eastAsia"/>
          <w:b/>
          <w:color w:val="FF0000"/>
        </w:rPr>
        <w:t>及时</w:t>
      </w:r>
      <w:r w:rsidRPr="00EB07C3">
        <w:rPr>
          <w:rFonts w:ascii="宋体" w:hAnsi="宋体"/>
          <w:b/>
          <w:color w:val="FF0000"/>
        </w:rPr>
        <w:t>向</w:t>
      </w:r>
      <w:r>
        <w:rPr>
          <w:rFonts w:ascii="宋体" w:hAnsi="宋体" w:hint="eastAsia"/>
          <w:b/>
          <w:color w:val="FF0000"/>
        </w:rPr>
        <w:t>本</w:t>
      </w:r>
      <w:r w:rsidRPr="00EB07C3">
        <w:rPr>
          <w:rFonts w:ascii="宋体" w:hAnsi="宋体"/>
          <w:b/>
          <w:color w:val="FF0000"/>
        </w:rPr>
        <w:t>学科评议组/</w:t>
      </w:r>
      <w:r>
        <w:rPr>
          <w:rFonts w:ascii="宋体" w:hAnsi="宋体" w:hint="eastAsia"/>
          <w:b/>
          <w:color w:val="FF0000"/>
        </w:rPr>
        <w:t>本专业</w:t>
      </w:r>
      <w:r w:rsidRPr="00EB07C3">
        <w:rPr>
          <w:rFonts w:ascii="宋体" w:hAnsi="宋体"/>
          <w:b/>
          <w:color w:val="FF0000"/>
        </w:rPr>
        <w:t>全国教指委了解相关情况</w:t>
      </w:r>
      <w:r>
        <w:rPr>
          <w:rFonts w:ascii="宋体" w:hAnsi="宋体" w:hint="eastAsia"/>
          <w:b/>
          <w:color w:val="FF0000"/>
        </w:rPr>
        <w:t>，</w:t>
      </w:r>
      <w:r w:rsidRPr="00EB07C3">
        <w:rPr>
          <w:rFonts w:ascii="宋体" w:hAnsi="宋体"/>
          <w:b/>
          <w:color w:val="FF0000"/>
        </w:rPr>
        <w:t>以便及时做好培养方案修订、课程建设与教学安排。</w:t>
      </w:r>
    </w:p>
    <w:p w14:paraId="5AA36D1C" w14:textId="77777777" w:rsidR="00EB07C3" w:rsidRDefault="00EB07C3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 w:rsidRPr="00EB07C3">
        <w:rPr>
          <w:rFonts w:ascii="宋体" w:hAnsi="宋体"/>
          <w:b/>
          <w:color w:val="FF0000"/>
        </w:rPr>
        <w:t>国务院学位办相关通知链接网址：</w:t>
      </w:r>
    </w:p>
    <w:p w14:paraId="4A9DBD23" w14:textId="77777777" w:rsidR="00773C27" w:rsidRPr="00773C27" w:rsidRDefault="00EB07C3" w:rsidP="00773C27">
      <w:pPr>
        <w:pStyle w:val="6"/>
        <w:adjustRightInd w:val="0"/>
        <w:snapToGrid w:val="0"/>
        <w:spacing w:line="400" w:lineRule="exact"/>
        <w:ind w:firstLineChars="0" w:firstLine="0"/>
        <w:rPr>
          <w:rFonts w:ascii="宋体" w:hAnsi="宋体"/>
          <w:b/>
          <w:color w:val="FF0000"/>
        </w:rPr>
      </w:pPr>
      <w:r w:rsidRPr="00EB07C3">
        <w:rPr>
          <w:rFonts w:ascii="宋体" w:hAnsi="宋体"/>
          <w:b/>
          <w:color w:val="FF0000"/>
        </w:rPr>
        <w:t>http://www.moe.gov.cn/s78/A22/A22_gggs/A22_sjhj/201805/t20180510_335548.html</w:t>
      </w:r>
    </w:p>
    <w:p w14:paraId="206DCC1F" w14:textId="77777777" w:rsidR="00063D90" w:rsidRDefault="00063D90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00B050"/>
          <w:u w:val="single"/>
        </w:rPr>
      </w:pPr>
      <w:r>
        <w:rPr>
          <w:rFonts w:ascii="宋体" w:hAnsi="宋体" w:hint="eastAsia"/>
          <w:b/>
          <w:color w:val="00B050"/>
          <w:u w:val="single"/>
        </w:rPr>
        <w:t>关于职业规划：</w:t>
      </w:r>
    </w:p>
    <w:p w14:paraId="2F3C8406" w14:textId="77777777" w:rsidR="00063D90" w:rsidRPr="00063D90" w:rsidRDefault="00063D90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>
        <w:rPr>
          <w:rFonts w:ascii="宋体" w:hAnsi="宋体" w:hint="eastAsia"/>
          <w:b/>
          <w:color w:val="FF0000"/>
        </w:rPr>
        <w:t>建议各学科专业加强</w:t>
      </w:r>
      <w:r w:rsidRPr="00063D90">
        <w:rPr>
          <w:rFonts w:ascii="宋体" w:hAnsi="宋体" w:hint="eastAsia"/>
          <w:b/>
          <w:color w:val="FF0000"/>
        </w:rPr>
        <w:t>就业创业、职业规划等课程</w:t>
      </w:r>
      <w:r>
        <w:rPr>
          <w:rFonts w:ascii="宋体" w:hAnsi="宋体" w:hint="eastAsia"/>
          <w:b/>
          <w:color w:val="FF0000"/>
        </w:rPr>
        <w:t>建设</w:t>
      </w:r>
      <w:r w:rsidRPr="00063D90">
        <w:rPr>
          <w:rFonts w:ascii="宋体" w:hAnsi="宋体" w:hint="eastAsia"/>
          <w:b/>
          <w:color w:val="FF0000"/>
        </w:rPr>
        <w:t>，</w:t>
      </w:r>
      <w:r>
        <w:rPr>
          <w:rFonts w:ascii="宋体" w:hAnsi="宋体" w:hint="eastAsia"/>
          <w:b/>
          <w:color w:val="FF0000"/>
        </w:rPr>
        <w:t>并</w:t>
      </w:r>
      <w:r w:rsidRPr="00063D90">
        <w:rPr>
          <w:rFonts w:ascii="宋体" w:hAnsi="宋体" w:hint="eastAsia"/>
          <w:b/>
          <w:color w:val="FF0000"/>
        </w:rPr>
        <w:t>纳入专业方向课程</w:t>
      </w:r>
      <w:r>
        <w:rPr>
          <w:rFonts w:ascii="宋体" w:hAnsi="宋体" w:hint="eastAsia"/>
          <w:b/>
          <w:color w:val="FF0000"/>
        </w:rPr>
        <w:t>模块</w:t>
      </w:r>
      <w:r w:rsidRPr="00063D90">
        <w:rPr>
          <w:rFonts w:ascii="宋体" w:hAnsi="宋体" w:hint="eastAsia"/>
          <w:b/>
          <w:color w:val="FF0000"/>
        </w:rPr>
        <w:t>供</w:t>
      </w:r>
      <w:r>
        <w:rPr>
          <w:rFonts w:ascii="宋体" w:hAnsi="宋体" w:hint="eastAsia"/>
          <w:b/>
          <w:color w:val="FF0000"/>
        </w:rPr>
        <w:t>研究生</w:t>
      </w:r>
      <w:r w:rsidRPr="00063D90">
        <w:rPr>
          <w:rFonts w:ascii="宋体" w:hAnsi="宋体" w:hint="eastAsia"/>
          <w:b/>
          <w:color w:val="FF0000"/>
        </w:rPr>
        <w:t>选修。</w:t>
      </w:r>
    </w:p>
    <w:p w14:paraId="3FA1ADF3" w14:textId="77777777" w:rsidR="00377011" w:rsidRPr="008F0BAC" w:rsidRDefault="00377011" w:rsidP="00F03B36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00B050"/>
          <w:u w:val="single"/>
        </w:rPr>
      </w:pPr>
      <w:r w:rsidRPr="008F0BAC">
        <w:rPr>
          <w:rFonts w:ascii="宋体" w:hAnsi="宋体" w:hint="eastAsia"/>
          <w:b/>
          <w:color w:val="00B050"/>
          <w:u w:val="single"/>
        </w:rPr>
        <w:t>关于补修课程：</w:t>
      </w:r>
    </w:p>
    <w:p w14:paraId="389B1FF7" w14:textId="77777777" w:rsidR="007112B6" w:rsidRDefault="008569F5" w:rsidP="008569F5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  <w:r w:rsidRPr="008569F5">
        <w:rPr>
          <w:rFonts w:ascii="宋体" w:hAnsi="宋体" w:hint="eastAsia"/>
          <w:b/>
          <w:color w:val="FF0000"/>
        </w:rPr>
        <w:t>补修课程如有</w:t>
      </w:r>
      <w:r w:rsidR="00615B12">
        <w:rPr>
          <w:rFonts w:ascii="宋体" w:hAnsi="宋体" w:hint="eastAsia"/>
          <w:b/>
          <w:color w:val="FF0000"/>
        </w:rPr>
        <w:t>确定的、</w:t>
      </w:r>
      <w:r w:rsidRPr="008569F5">
        <w:rPr>
          <w:rFonts w:ascii="宋体" w:hAnsi="宋体" w:hint="eastAsia"/>
          <w:b/>
          <w:color w:val="FF0000"/>
        </w:rPr>
        <w:t>不因人而异的基本要求，请在</w:t>
      </w:r>
      <w:r>
        <w:rPr>
          <w:rFonts w:ascii="宋体" w:hAnsi="宋体" w:hint="eastAsia"/>
          <w:b/>
          <w:color w:val="FF0000"/>
        </w:rPr>
        <w:t>以上</w:t>
      </w:r>
      <w:r w:rsidRPr="008569F5">
        <w:rPr>
          <w:rFonts w:ascii="宋体" w:hAnsi="宋体" w:hint="eastAsia"/>
          <w:b/>
          <w:color w:val="FF0000"/>
        </w:rPr>
        <w:t>课程设置表格里予以明确。</w:t>
      </w:r>
    </w:p>
    <w:p w14:paraId="322614A8" w14:textId="77777777" w:rsidR="008F0BAC" w:rsidRDefault="008F0BAC" w:rsidP="008569F5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</w:p>
    <w:p w14:paraId="79F34745" w14:textId="77777777" w:rsidR="004319AD" w:rsidRPr="008625D5" w:rsidRDefault="004319AD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>
        <w:rPr>
          <w:rFonts w:ascii="黑体" w:eastAsia="黑体" w:cs="黑体" w:hint="eastAsia"/>
          <w:color w:val="000000"/>
          <w:kern w:val="0"/>
          <w:sz w:val="24"/>
        </w:rPr>
        <w:t>其他必修环节</w:t>
      </w:r>
    </w:p>
    <w:p w14:paraId="050224E5" w14:textId="77777777" w:rsidR="004319AD" w:rsidRPr="00916250" w:rsidRDefault="004319AD" w:rsidP="004319AD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>
        <w:rPr>
          <w:rFonts w:hint="eastAsia"/>
          <w:b/>
          <w:color w:val="FF0000"/>
        </w:rPr>
        <w:t>包括“研究伦理与学术规范”、“学术活动与专业实践”，具体</w:t>
      </w:r>
      <w:r w:rsidRPr="00916250">
        <w:rPr>
          <w:rFonts w:hint="eastAsia"/>
          <w:b/>
          <w:color w:val="FF0000"/>
        </w:rPr>
        <w:t>的时间安排、量化要求及考查方式</w:t>
      </w:r>
      <w:r>
        <w:rPr>
          <w:rFonts w:hint="eastAsia"/>
          <w:b/>
          <w:color w:val="FF0000"/>
        </w:rPr>
        <w:t>，应予以明确</w:t>
      </w:r>
      <w:r w:rsidRPr="00916250">
        <w:rPr>
          <w:rFonts w:hint="eastAsia"/>
          <w:b/>
          <w:color w:val="FF0000"/>
        </w:rPr>
        <w:t>。</w:t>
      </w:r>
      <w:r>
        <w:rPr>
          <w:rFonts w:hint="eastAsia"/>
          <w:b/>
          <w:color w:val="FF0000"/>
        </w:rPr>
        <w:t>鉴于博士研究生在学期间教学能力提升对于后续职业发展的重要性，对于博士研究生助教工作安排应予以充分考虑。</w:t>
      </w:r>
    </w:p>
    <w:p w14:paraId="64D899D3" w14:textId="77777777" w:rsidR="008F0BAC" w:rsidRDefault="008F0BAC" w:rsidP="008569F5">
      <w:pPr>
        <w:pStyle w:val="6"/>
        <w:adjustRightInd w:val="0"/>
        <w:snapToGrid w:val="0"/>
        <w:spacing w:line="400" w:lineRule="exact"/>
        <w:ind w:firstLine="422"/>
        <w:rPr>
          <w:rFonts w:ascii="宋体" w:hAnsi="宋体"/>
          <w:b/>
          <w:color w:val="FF0000"/>
        </w:rPr>
      </w:pPr>
    </w:p>
    <w:p w14:paraId="64921E59" w14:textId="77777777" w:rsidR="006636F1" w:rsidRPr="008625D5" w:rsidRDefault="006636F1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8625D5">
        <w:rPr>
          <w:rFonts w:ascii="黑体" w:eastAsia="黑体" w:cs="黑体" w:hint="eastAsia"/>
          <w:color w:val="000000"/>
          <w:kern w:val="0"/>
          <w:sz w:val="24"/>
        </w:rPr>
        <w:t>学科综合考试</w:t>
      </w:r>
    </w:p>
    <w:p w14:paraId="54A32F59" w14:textId="77777777" w:rsidR="004319AD" w:rsidRDefault="004319AD" w:rsidP="004319AD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4319AD">
        <w:rPr>
          <w:rFonts w:hint="eastAsia"/>
          <w:b/>
          <w:color w:val="FF0000"/>
        </w:rPr>
        <w:t>学科综合考试是在博士研究生完成学位课程学习后、开展博士学位论文工作前组织的综合性考试，考试通过者方可进行学位论文开题论证。</w:t>
      </w:r>
    </w:p>
    <w:p w14:paraId="135C3C35" w14:textId="77777777" w:rsidR="00EB493C" w:rsidRPr="008727BB" w:rsidRDefault="00EB493C" w:rsidP="00EB493C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8727BB">
        <w:rPr>
          <w:b/>
          <w:color w:val="FF0000"/>
        </w:rPr>
        <w:t>博士生学科综合考试</w:t>
      </w:r>
      <w:r w:rsidR="00063D90">
        <w:rPr>
          <w:rFonts w:hint="eastAsia"/>
          <w:b/>
          <w:color w:val="FF0000"/>
        </w:rPr>
        <w:t>，</w:t>
      </w:r>
      <w:r w:rsidRPr="008727BB">
        <w:rPr>
          <w:b/>
          <w:color w:val="FF0000"/>
        </w:rPr>
        <w:t>的基本要求</w:t>
      </w:r>
      <w:r w:rsidRPr="008727BB">
        <w:rPr>
          <w:rFonts w:hint="eastAsia"/>
          <w:b/>
          <w:color w:val="FF0000"/>
        </w:rPr>
        <w:t>，包括</w:t>
      </w:r>
      <w:r w:rsidRPr="008727BB">
        <w:rPr>
          <w:b/>
          <w:color w:val="FF0000"/>
        </w:rPr>
        <w:t>时间、方式、</w:t>
      </w:r>
      <w:r w:rsidR="00DA3028">
        <w:rPr>
          <w:rFonts w:hint="eastAsia"/>
          <w:b/>
          <w:color w:val="FF0000"/>
        </w:rPr>
        <w:t>内容、评分</w:t>
      </w:r>
      <w:r w:rsidRPr="008727BB">
        <w:rPr>
          <w:b/>
          <w:color w:val="FF0000"/>
        </w:rPr>
        <w:t>标准</w:t>
      </w:r>
      <w:r w:rsidR="00DA3028">
        <w:rPr>
          <w:rFonts w:hint="eastAsia"/>
          <w:b/>
          <w:color w:val="FF0000"/>
        </w:rPr>
        <w:t>及</w:t>
      </w:r>
      <w:r w:rsidR="008F0BAC">
        <w:rPr>
          <w:rFonts w:hint="eastAsia"/>
          <w:b/>
          <w:color w:val="FF0000"/>
        </w:rPr>
        <w:t>组织工作</w:t>
      </w:r>
      <w:r w:rsidR="00DA3028">
        <w:rPr>
          <w:rFonts w:hint="eastAsia"/>
          <w:b/>
          <w:color w:val="FF0000"/>
        </w:rPr>
        <w:t>等</w:t>
      </w:r>
      <w:r w:rsidR="007B5222">
        <w:rPr>
          <w:rFonts w:hint="eastAsia"/>
          <w:b/>
          <w:color w:val="FF0000"/>
        </w:rPr>
        <w:t>，应予以明确</w:t>
      </w:r>
      <w:r w:rsidRPr="008727BB">
        <w:rPr>
          <w:rFonts w:hint="eastAsia"/>
          <w:b/>
          <w:color w:val="FF0000"/>
        </w:rPr>
        <w:t>。</w:t>
      </w:r>
    </w:p>
    <w:p w14:paraId="547E6CAF" w14:textId="77777777" w:rsidR="006636F1" w:rsidRDefault="006636F1" w:rsidP="006636F1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详见</w:t>
      </w:r>
      <w:r w:rsidR="005F26D6">
        <w:rPr>
          <w:rFonts w:hint="eastAsia"/>
          <w:color w:val="000000"/>
        </w:rPr>
        <w:t>《上海外国语大学</w:t>
      </w:r>
      <w:r w:rsidR="008F0BAC">
        <w:rPr>
          <w:rFonts w:hint="eastAsia"/>
          <w:color w:val="000000"/>
        </w:rPr>
        <w:t>学术学位</w:t>
      </w:r>
      <w:r w:rsidR="00062FE9">
        <w:rPr>
          <w:rFonts w:hint="eastAsia"/>
          <w:color w:val="000000"/>
        </w:rPr>
        <w:t>博士研究生</w:t>
      </w:r>
      <w:r w:rsidR="008F0BAC">
        <w:rPr>
          <w:rFonts w:hint="eastAsia"/>
          <w:color w:val="000000"/>
        </w:rPr>
        <w:t>培养与学位工作规定</w:t>
      </w:r>
      <w:r w:rsidR="005F26D6">
        <w:rPr>
          <w:rFonts w:hint="eastAsia"/>
          <w:color w:val="000000"/>
        </w:rPr>
        <w:t>》</w:t>
      </w:r>
      <w:r>
        <w:rPr>
          <w:rFonts w:hint="eastAsia"/>
          <w:color w:val="000000"/>
        </w:rPr>
        <w:t>《</w:t>
      </w:r>
      <w:r>
        <w:rPr>
          <w:rFonts w:hint="eastAsia"/>
          <w:color w:val="000000"/>
        </w:rPr>
        <w:t>***</w:t>
      </w:r>
      <w:r>
        <w:rPr>
          <w:rFonts w:hint="eastAsia"/>
          <w:color w:val="000000"/>
        </w:rPr>
        <w:t>院系博士研究生学科综合考试实施细则》。</w:t>
      </w:r>
    </w:p>
    <w:p w14:paraId="111C4E98" w14:textId="77777777" w:rsidR="008533A6" w:rsidRDefault="008533A6" w:rsidP="006636F1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>……</w:t>
      </w:r>
    </w:p>
    <w:p w14:paraId="79B6464F" w14:textId="77777777" w:rsidR="006636F1" w:rsidRPr="008625D5" w:rsidRDefault="007C2611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 w:rsidRPr="008625D5">
        <w:rPr>
          <w:rFonts w:ascii="黑体" w:eastAsia="黑体" w:cs="黑体" w:hint="eastAsia"/>
          <w:color w:val="000000"/>
          <w:kern w:val="0"/>
          <w:sz w:val="24"/>
        </w:rPr>
        <w:t>中期考核</w:t>
      </w:r>
      <w:r w:rsidR="00CF3F69">
        <w:rPr>
          <w:rFonts w:ascii="黑体" w:eastAsia="黑体" w:cs="黑体" w:hint="eastAsia"/>
          <w:color w:val="000000"/>
          <w:kern w:val="0"/>
          <w:sz w:val="24"/>
        </w:rPr>
        <w:t>与淘汰分流</w:t>
      </w:r>
    </w:p>
    <w:p w14:paraId="60B44234" w14:textId="77777777" w:rsidR="008533A6" w:rsidRDefault="007B5222" w:rsidP="008533A6">
      <w:pPr>
        <w:pStyle w:val="6"/>
        <w:adjustRightInd w:val="0"/>
        <w:snapToGrid w:val="0"/>
        <w:spacing w:line="360" w:lineRule="auto"/>
        <w:ind w:firstLine="422"/>
        <w:rPr>
          <w:color w:val="000000"/>
        </w:rPr>
      </w:pPr>
      <w:r>
        <w:rPr>
          <w:rFonts w:hint="eastAsia"/>
          <w:b/>
          <w:color w:val="FF0000"/>
        </w:rPr>
        <w:t>考核要求</w:t>
      </w:r>
      <w:r w:rsidR="008533A6" w:rsidRPr="00916250">
        <w:rPr>
          <w:rFonts w:hint="eastAsia"/>
          <w:b/>
          <w:color w:val="FF0000"/>
        </w:rPr>
        <w:t>和时间安排</w:t>
      </w:r>
      <w:r w:rsidR="00DA3028">
        <w:rPr>
          <w:rFonts w:hint="eastAsia"/>
          <w:b/>
          <w:color w:val="FF0000"/>
        </w:rPr>
        <w:t>等</w:t>
      </w:r>
      <w:r>
        <w:rPr>
          <w:rFonts w:hint="eastAsia"/>
          <w:b/>
          <w:color w:val="FF0000"/>
        </w:rPr>
        <w:t>，应予以明确</w:t>
      </w:r>
      <w:r w:rsidR="002839AB" w:rsidRPr="00916250">
        <w:rPr>
          <w:rFonts w:hint="eastAsia"/>
          <w:b/>
          <w:color w:val="FF0000"/>
        </w:rPr>
        <w:t>。</w:t>
      </w:r>
    </w:p>
    <w:p w14:paraId="7E5CA851" w14:textId="77777777" w:rsidR="007C2611" w:rsidRDefault="002839AB" w:rsidP="006636F1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详见</w:t>
      </w:r>
      <w:r w:rsidR="005A13EC" w:rsidRPr="006636F1">
        <w:rPr>
          <w:rFonts w:hint="eastAsia"/>
          <w:color w:val="000000"/>
        </w:rPr>
        <w:t>《上海外国语大学研究生学位论文开题论证实施办法》</w:t>
      </w:r>
      <w:r w:rsidR="00686594" w:rsidRPr="006636F1">
        <w:rPr>
          <w:rFonts w:hint="eastAsia"/>
          <w:color w:val="000000"/>
        </w:rPr>
        <w:t>《</w:t>
      </w:r>
      <w:r w:rsidR="00686594" w:rsidRPr="006636F1">
        <w:rPr>
          <w:color w:val="000000"/>
        </w:rPr>
        <w:t>***</w:t>
      </w:r>
      <w:r w:rsidR="00686594" w:rsidRPr="006636F1">
        <w:rPr>
          <w:rFonts w:hint="eastAsia"/>
          <w:color w:val="000000"/>
        </w:rPr>
        <w:t>院系研究生中期考核实施细则》</w:t>
      </w:r>
      <w:r w:rsidR="006636F1">
        <w:rPr>
          <w:rFonts w:hint="eastAsia"/>
          <w:color w:val="000000"/>
        </w:rPr>
        <w:t>。</w:t>
      </w:r>
    </w:p>
    <w:p w14:paraId="43B22D0D" w14:textId="77777777" w:rsidR="008533A6" w:rsidRPr="006636F1" w:rsidRDefault="008533A6" w:rsidP="008533A6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>……</w:t>
      </w:r>
      <w:bookmarkStart w:id="1" w:name="_GoBack"/>
      <w:bookmarkEnd w:id="1"/>
    </w:p>
    <w:p w14:paraId="25772EDB" w14:textId="77777777" w:rsidR="00332DB7" w:rsidRDefault="00332DB7" w:rsidP="006636F1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684D46F2" w14:textId="77777777" w:rsidR="007C2611" w:rsidRPr="00D9517B" w:rsidRDefault="00B533E5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>
        <w:rPr>
          <w:rFonts w:ascii="黑体" w:eastAsia="黑体" w:cs="黑体" w:hint="eastAsia"/>
          <w:color w:val="000000"/>
          <w:kern w:val="0"/>
          <w:sz w:val="24"/>
        </w:rPr>
        <w:t>学术</w:t>
      </w:r>
      <w:r w:rsidR="007F2309">
        <w:rPr>
          <w:rFonts w:ascii="黑体" w:eastAsia="黑体" w:cs="黑体" w:hint="eastAsia"/>
          <w:color w:val="000000"/>
          <w:kern w:val="0"/>
          <w:sz w:val="24"/>
        </w:rPr>
        <w:t>发表</w:t>
      </w:r>
      <w:r w:rsidR="007C2611" w:rsidRPr="00D9517B">
        <w:rPr>
          <w:rFonts w:ascii="黑体" w:eastAsia="黑体" w:cs="黑体" w:hint="eastAsia"/>
          <w:color w:val="000000"/>
          <w:kern w:val="0"/>
          <w:sz w:val="24"/>
        </w:rPr>
        <w:t>与国际</w:t>
      </w:r>
      <w:r w:rsidR="007F2309">
        <w:rPr>
          <w:rFonts w:ascii="黑体" w:eastAsia="黑体" w:cs="黑体" w:hint="eastAsia"/>
          <w:color w:val="000000"/>
          <w:kern w:val="0"/>
          <w:sz w:val="24"/>
        </w:rPr>
        <w:t>交流</w:t>
      </w:r>
    </w:p>
    <w:p w14:paraId="77A7A560" w14:textId="77777777" w:rsidR="00C5388B" w:rsidRPr="00CF3F69" w:rsidRDefault="00C5388B" w:rsidP="00C5388B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CF3F69">
        <w:rPr>
          <w:b/>
          <w:color w:val="FF0000"/>
        </w:rPr>
        <w:t>本学科</w:t>
      </w:r>
      <w:r w:rsidRPr="00CF3F69">
        <w:rPr>
          <w:rFonts w:hint="eastAsia"/>
          <w:b/>
          <w:color w:val="FF0000"/>
        </w:rPr>
        <w:t>研究生</w:t>
      </w:r>
      <w:r w:rsidRPr="00CF3F69">
        <w:rPr>
          <w:b/>
          <w:color w:val="FF0000"/>
        </w:rPr>
        <w:t>须具备的科研能力与水平</w:t>
      </w:r>
      <w:r w:rsidRPr="00CF3F69">
        <w:rPr>
          <w:rFonts w:hint="eastAsia"/>
          <w:b/>
          <w:color w:val="FF0000"/>
        </w:rPr>
        <w:t>、国际学术交流能力</w:t>
      </w:r>
      <w:r w:rsidRPr="00CF3F69">
        <w:rPr>
          <w:b/>
          <w:color w:val="FF0000"/>
        </w:rPr>
        <w:t>的基本要求</w:t>
      </w:r>
      <w:r w:rsidRPr="00CF3F69">
        <w:rPr>
          <w:rFonts w:hint="eastAsia"/>
          <w:b/>
          <w:color w:val="FF0000"/>
        </w:rPr>
        <w:t>，</w:t>
      </w:r>
      <w:r w:rsidRPr="00CF3F69">
        <w:rPr>
          <w:b/>
          <w:color w:val="FF0000"/>
        </w:rPr>
        <w:t>列出可资证明的检验标志</w:t>
      </w:r>
      <w:r w:rsidRPr="00CF3F69">
        <w:rPr>
          <w:rFonts w:hint="eastAsia"/>
          <w:b/>
          <w:color w:val="FF0000"/>
        </w:rPr>
        <w:t>。</w:t>
      </w:r>
    </w:p>
    <w:p w14:paraId="7580508D" w14:textId="77777777" w:rsidR="00686594" w:rsidRDefault="00686594" w:rsidP="00437542">
      <w:pPr>
        <w:pStyle w:val="6"/>
        <w:adjustRightInd w:val="0"/>
        <w:snapToGrid w:val="0"/>
        <w:spacing w:line="360" w:lineRule="auto"/>
        <w:ind w:firstLine="422"/>
        <w:rPr>
          <w:color w:val="000000"/>
        </w:rPr>
      </w:pPr>
      <w:r w:rsidRPr="00916250">
        <w:rPr>
          <w:rFonts w:hint="eastAsia"/>
          <w:b/>
          <w:color w:val="FF0000"/>
        </w:rPr>
        <w:t>如有高于学校底线要求者，请</w:t>
      </w:r>
      <w:r w:rsidR="008727BB">
        <w:rPr>
          <w:rFonts w:hint="eastAsia"/>
          <w:b/>
          <w:color w:val="FF0000"/>
        </w:rPr>
        <w:t>务必</w:t>
      </w:r>
      <w:r w:rsidRPr="00916250">
        <w:rPr>
          <w:rFonts w:hint="eastAsia"/>
          <w:b/>
          <w:color w:val="FF0000"/>
        </w:rPr>
        <w:t>在此明确</w:t>
      </w:r>
      <w:r w:rsidRPr="00437542">
        <w:rPr>
          <w:rFonts w:hint="eastAsia"/>
          <w:color w:val="000000"/>
        </w:rPr>
        <w:t>，否则可表达为</w:t>
      </w:r>
      <w:r w:rsidR="00437542">
        <w:rPr>
          <w:rFonts w:hint="eastAsia"/>
          <w:color w:val="000000"/>
        </w:rPr>
        <w:t>详</w:t>
      </w:r>
      <w:r w:rsidRPr="00437542">
        <w:rPr>
          <w:rFonts w:hint="eastAsia"/>
          <w:color w:val="000000"/>
        </w:rPr>
        <w:t>见《上海外国语大学学术学位博士生培养与学位工作规定》</w:t>
      </w:r>
      <w:r w:rsidR="00332DB7">
        <w:rPr>
          <w:rFonts w:hint="eastAsia"/>
          <w:color w:val="000000"/>
        </w:rPr>
        <w:t>相关要求</w:t>
      </w:r>
      <w:r w:rsidR="00437542">
        <w:rPr>
          <w:rFonts w:hint="eastAsia"/>
          <w:color w:val="000000"/>
        </w:rPr>
        <w:t>。</w:t>
      </w:r>
    </w:p>
    <w:p w14:paraId="2E536788" w14:textId="77777777" w:rsidR="004209A3" w:rsidRPr="005F26D6" w:rsidRDefault="004209A3" w:rsidP="004209A3">
      <w:pPr>
        <w:pStyle w:val="6"/>
        <w:adjustRightInd w:val="0"/>
        <w:snapToGrid w:val="0"/>
        <w:spacing w:line="360" w:lineRule="auto"/>
        <w:rPr>
          <w:color w:val="000000"/>
        </w:rPr>
      </w:pPr>
      <w:r w:rsidRPr="005F26D6">
        <w:rPr>
          <w:color w:val="000000"/>
        </w:rPr>
        <w:t>鼓励研究生在</w:t>
      </w:r>
      <w:r>
        <w:rPr>
          <w:rFonts w:hint="eastAsia"/>
          <w:color w:val="000000"/>
        </w:rPr>
        <w:t>学</w:t>
      </w:r>
      <w:r w:rsidRPr="005F26D6">
        <w:rPr>
          <w:color w:val="000000"/>
        </w:rPr>
        <w:t>期间积极参加各类学术活动，发表学术</w:t>
      </w:r>
      <w:r>
        <w:rPr>
          <w:rFonts w:hint="eastAsia"/>
          <w:color w:val="000000"/>
        </w:rPr>
        <w:t>成果</w:t>
      </w:r>
      <w:r w:rsidRPr="005F26D6">
        <w:rPr>
          <w:color w:val="000000"/>
        </w:rPr>
        <w:t>。研究生在学期间参加</w:t>
      </w:r>
      <w:r>
        <w:rPr>
          <w:rFonts w:hint="eastAsia"/>
          <w:color w:val="000000"/>
        </w:rPr>
        <w:t>国际学术会议</w:t>
      </w:r>
      <w:r w:rsidRPr="005F26D6">
        <w:rPr>
          <w:color w:val="000000"/>
        </w:rPr>
        <w:t>并宣读论文或进行主题发言者，可按《</w:t>
      </w:r>
      <w:r>
        <w:rPr>
          <w:rFonts w:hint="eastAsia"/>
          <w:color w:val="000000"/>
        </w:rPr>
        <w:t>上海外国语大学研究生国际学术会议参会资助实施办法</w:t>
      </w:r>
      <w:r w:rsidRPr="005F26D6">
        <w:rPr>
          <w:color w:val="000000"/>
        </w:rPr>
        <w:t>》</w:t>
      </w:r>
      <w:r>
        <w:rPr>
          <w:rFonts w:hint="eastAsia"/>
          <w:color w:val="000000"/>
        </w:rPr>
        <w:t>《</w:t>
      </w:r>
      <w:r>
        <w:rPr>
          <w:rFonts w:hint="eastAsia"/>
          <w:color w:val="000000"/>
        </w:rPr>
        <w:t>*****</w:t>
      </w:r>
      <w:r>
        <w:rPr>
          <w:rFonts w:hint="eastAsia"/>
          <w:color w:val="000000"/>
        </w:rPr>
        <w:t>院系研究生国际学术会议参会资助实施细则》</w:t>
      </w:r>
      <w:r w:rsidRPr="005F26D6">
        <w:rPr>
          <w:color w:val="000000"/>
        </w:rPr>
        <w:t>，申请</w:t>
      </w:r>
      <w:r>
        <w:rPr>
          <w:rFonts w:hint="eastAsia"/>
          <w:color w:val="000000"/>
        </w:rPr>
        <w:t>参会</w:t>
      </w:r>
      <w:r w:rsidRPr="005F26D6">
        <w:rPr>
          <w:color w:val="000000"/>
        </w:rPr>
        <w:t>资助。</w:t>
      </w:r>
      <w:r>
        <w:rPr>
          <w:rFonts w:hint="eastAsia"/>
          <w:color w:val="000000"/>
        </w:rPr>
        <w:t>博士研究生可按《</w:t>
      </w:r>
      <w:r w:rsidRPr="005E2A31">
        <w:rPr>
          <w:color w:val="000000"/>
        </w:rPr>
        <w:t>上海外国语大学博士研究生国（境）外访学资助实施办法</w:t>
      </w:r>
      <w:r>
        <w:rPr>
          <w:rFonts w:hint="eastAsia"/>
          <w:color w:val="000000"/>
        </w:rPr>
        <w:t>》《</w:t>
      </w:r>
      <w:r>
        <w:rPr>
          <w:rFonts w:hint="eastAsia"/>
          <w:color w:val="000000"/>
        </w:rPr>
        <w:t>*****</w:t>
      </w:r>
      <w:r>
        <w:rPr>
          <w:rFonts w:hint="eastAsia"/>
          <w:color w:val="000000"/>
        </w:rPr>
        <w:t>院系博士研究生</w:t>
      </w:r>
      <w:r w:rsidRPr="005E2A31">
        <w:rPr>
          <w:color w:val="000000"/>
        </w:rPr>
        <w:t>国（境）外访学资助实施</w:t>
      </w:r>
      <w:r>
        <w:rPr>
          <w:rFonts w:hint="eastAsia"/>
          <w:color w:val="000000"/>
        </w:rPr>
        <w:t>细则》，申请访学资助。</w:t>
      </w:r>
      <w:r w:rsidRPr="005F26D6">
        <w:rPr>
          <w:color w:val="000000"/>
        </w:rPr>
        <w:t>研究生在学期间以</w:t>
      </w:r>
      <w:r>
        <w:rPr>
          <w:rFonts w:hint="eastAsia"/>
          <w:color w:val="000000"/>
        </w:rPr>
        <w:t>上海</w:t>
      </w:r>
      <w:r w:rsidRPr="005F26D6">
        <w:rPr>
          <w:color w:val="000000"/>
        </w:rPr>
        <w:t>外国语大学为第一署名单位</w:t>
      </w:r>
      <w:r>
        <w:rPr>
          <w:rFonts w:hint="eastAsia"/>
          <w:color w:val="000000"/>
        </w:rPr>
        <w:t>、本人为第一作者</w:t>
      </w:r>
      <w:r>
        <w:rPr>
          <w:color w:val="000000"/>
        </w:rPr>
        <w:t>发表学术</w:t>
      </w:r>
      <w:r>
        <w:rPr>
          <w:rFonts w:hint="eastAsia"/>
          <w:color w:val="000000"/>
        </w:rPr>
        <w:t>成果</w:t>
      </w:r>
      <w:r w:rsidRPr="005F26D6">
        <w:rPr>
          <w:color w:val="000000"/>
        </w:rPr>
        <w:t>，发表</w:t>
      </w:r>
      <w:r>
        <w:rPr>
          <w:rFonts w:hint="eastAsia"/>
          <w:color w:val="000000"/>
        </w:rPr>
        <w:t>要求</w:t>
      </w:r>
      <w:r w:rsidRPr="005F26D6">
        <w:rPr>
          <w:color w:val="000000"/>
        </w:rPr>
        <w:t>符合《</w:t>
      </w:r>
      <w:r>
        <w:rPr>
          <w:rFonts w:hint="eastAsia"/>
          <w:color w:val="000000"/>
        </w:rPr>
        <w:t>上海外国语大学研究生优秀科研成果奖励办法</w:t>
      </w:r>
      <w:r w:rsidRPr="005F26D6">
        <w:rPr>
          <w:color w:val="000000"/>
        </w:rPr>
        <w:t>》规定的奖励范围，学校予以奖励。</w:t>
      </w:r>
    </w:p>
    <w:p w14:paraId="50B79922" w14:textId="77777777" w:rsidR="004209A3" w:rsidRPr="006636F1" w:rsidRDefault="004209A3" w:rsidP="004209A3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>……</w:t>
      </w:r>
    </w:p>
    <w:p w14:paraId="569F3B04" w14:textId="77777777" w:rsidR="008533A6" w:rsidRPr="006636F1" w:rsidRDefault="008533A6" w:rsidP="008533A6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>……</w:t>
      </w:r>
    </w:p>
    <w:p w14:paraId="35A7E3CB" w14:textId="77777777" w:rsidR="00BB3EAC" w:rsidRDefault="00BB3EAC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>
        <w:rPr>
          <w:rFonts w:ascii="黑体" w:eastAsia="黑体" w:cs="黑体" w:hint="eastAsia"/>
          <w:color w:val="000000"/>
          <w:kern w:val="0"/>
          <w:sz w:val="24"/>
        </w:rPr>
        <w:t>学位论文</w:t>
      </w:r>
      <w:r w:rsidR="00A03193">
        <w:rPr>
          <w:rFonts w:ascii="黑体" w:eastAsia="黑体" w:cs="黑体" w:hint="eastAsia"/>
          <w:color w:val="000000"/>
          <w:kern w:val="0"/>
          <w:sz w:val="24"/>
        </w:rPr>
        <w:t>与学位授予</w:t>
      </w:r>
    </w:p>
    <w:p w14:paraId="04DAA656" w14:textId="77777777" w:rsidR="009716F6" w:rsidRPr="00BB3EAC" w:rsidRDefault="007B5222" w:rsidP="00DC18A2">
      <w:pPr>
        <w:pStyle w:val="af9"/>
        <w:numPr>
          <w:ilvl w:val="1"/>
          <w:numId w:val="8"/>
        </w:numPr>
        <w:spacing w:line="360" w:lineRule="auto"/>
        <w:ind w:left="1134" w:firstLineChars="0" w:hanging="708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论文撰写</w:t>
      </w:r>
      <w:r w:rsidR="009716F6" w:rsidRPr="00BB3EAC">
        <w:rPr>
          <w:rFonts w:ascii="黑体" w:eastAsia="黑体" w:hAnsi="黑体" w:hint="eastAsia"/>
          <w:color w:val="000000"/>
          <w:szCs w:val="21"/>
        </w:rPr>
        <w:t>基本要求</w:t>
      </w:r>
    </w:p>
    <w:p w14:paraId="532BDE93" w14:textId="77777777" w:rsidR="00041B72" w:rsidRPr="00485EDB" w:rsidRDefault="00041B72" w:rsidP="00DC18A2">
      <w:pPr>
        <w:pStyle w:val="6"/>
        <w:numPr>
          <w:ilvl w:val="0"/>
          <w:numId w:val="7"/>
        </w:numPr>
        <w:spacing w:line="360" w:lineRule="auto"/>
        <w:ind w:left="709" w:firstLineChars="0" w:hanging="289"/>
        <w:rPr>
          <w:rFonts w:ascii="黑体" w:eastAsia="黑体" w:hAnsi="黑体"/>
          <w:color w:val="000000"/>
        </w:rPr>
      </w:pPr>
      <w:r w:rsidRPr="00485EDB">
        <w:rPr>
          <w:rFonts w:ascii="黑体" w:eastAsia="黑体" w:hAnsi="黑体" w:hint="eastAsia"/>
          <w:color w:val="000000"/>
        </w:rPr>
        <w:t>语言要求</w:t>
      </w:r>
    </w:p>
    <w:p w14:paraId="5506831F" w14:textId="77777777" w:rsidR="00041B72" w:rsidRDefault="00041B72" w:rsidP="009B2294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75E10E4E" w14:textId="77777777" w:rsidR="009716F6" w:rsidRPr="00485EDB" w:rsidRDefault="009716F6" w:rsidP="00DC18A2">
      <w:pPr>
        <w:pStyle w:val="6"/>
        <w:numPr>
          <w:ilvl w:val="0"/>
          <w:numId w:val="7"/>
        </w:numPr>
        <w:spacing w:line="360" w:lineRule="auto"/>
        <w:ind w:left="709" w:firstLineChars="0" w:hanging="289"/>
        <w:rPr>
          <w:rFonts w:ascii="黑体" w:eastAsia="黑体" w:hAnsi="黑体"/>
          <w:color w:val="000000"/>
        </w:rPr>
      </w:pPr>
      <w:r w:rsidRPr="00485EDB">
        <w:rPr>
          <w:rFonts w:ascii="黑体" w:eastAsia="黑体" w:hAnsi="黑体" w:hint="eastAsia"/>
          <w:color w:val="000000"/>
        </w:rPr>
        <w:t>字数要求</w:t>
      </w:r>
    </w:p>
    <w:p w14:paraId="55EEC291" w14:textId="77777777" w:rsidR="009716F6" w:rsidRDefault="009716F6" w:rsidP="009B2294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43AB14CF" w14:textId="77777777" w:rsidR="009716F6" w:rsidRPr="00485EDB" w:rsidRDefault="009716F6" w:rsidP="00DC18A2">
      <w:pPr>
        <w:pStyle w:val="6"/>
        <w:numPr>
          <w:ilvl w:val="0"/>
          <w:numId w:val="7"/>
        </w:numPr>
        <w:spacing w:line="360" w:lineRule="auto"/>
        <w:ind w:left="709" w:firstLineChars="0" w:hanging="289"/>
        <w:rPr>
          <w:rFonts w:ascii="黑体" w:eastAsia="黑体" w:hAnsi="黑体"/>
          <w:color w:val="000000"/>
        </w:rPr>
      </w:pPr>
      <w:r w:rsidRPr="00485EDB">
        <w:rPr>
          <w:rFonts w:ascii="黑体" w:eastAsia="黑体" w:hAnsi="黑体" w:hint="eastAsia"/>
          <w:color w:val="000000"/>
        </w:rPr>
        <w:t>质量要求</w:t>
      </w:r>
    </w:p>
    <w:p w14:paraId="154A24C4" w14:textId="77777777" w:rsidR="009716F6" w:rsidRDefault="009716F6" w:rsidP="009B2294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58712554" w14:textId="77777777" w:rsidR="00D750A3" w:rsidRPr="006636F1" w:rsidRDefault="00D750A3" w:rsidP="00D750A3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>……</w:t>
      </w:r>
    </w:p>
    <w:p w14:paraId="07B1F537" w14:textId="77777777" w:rsidR="009716F6" w:rsidRPr="00BC3BDC" w:rsidRDefault="009716F6" w:rsidP="009B2294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5118EF75" w14:textId="77777777" w:rsidR="00772F94" w:rsidRPr="004D3D21" w:rsidRDefault="004D3D21" w:rsidP="00DC18A2">
      <w:pPr>
        <w:pStyle w:val="af9"/>
        <w:numPr>
          <w:ilvl w:val="1"/>
          <w:numId w:val="8"/>
        </w:numPr>
        <w:spacing w:line="360" w:lineRule="auto"/>
        <w:ind w:left="1134" w:firstLineChars="0" w:hanging="708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论文工作</w:t>
      </w:r>
      <w:r w:rsidR="009716F6">
        <w:rPr>
          <w:rFonts w:ascii="黑体" w:eastAsia="黑体" w:hAnsi="黑体" w:hint="eastAsia"/>
          <w:color w:val="000000"/>
          <w:szCs w:val="21"/>
        </w:rPr>
        <w:t>相关</w:t>
      </w:r>
      <w:r w:rsidR="00772F94" w:rsidRPr="004D3D21">
        <w:rPr>
          <w:rFonts w:ascii="黑体" w:eastAsia="黑体" w:hAnsi="黑体" w:hint="eastAsia"/>
          <w:color w:val="000000"/>
          <w:szCs w:val="21"/>
        </w:rPr>
        <w:t>安排</w:t>
      </w:r>
    </w:p>
    <w:p w14:paraId="44A74959" w14:textId="77777777" w:rsidR="00772F94" w:rsidRPr="00485EDB" w:rsidRDefault="00772F94" w:rsidP="00DC18A2">
      <w:pPr>
        <w:pStyle w:val="6"/>
        <w:numPr>
          <w:ilvl w:val="0"/>
          <w:numId w:val="6"/>
        </w:numPr>
        <w:spacing w:line="360" w:lineRule="auto"/>
        <w:ind w:left="709" w:firstLineChars="0" w:hanging="289"/>
        <w:rPr>
          <w:rFonts w:ascii="黑体" w:eastAsia="黑体" w:hAnsi="黑体"/>
          <w:color w:val="000000"/>
        </w:rPr>
      </w:pPr>
      <w:r w:rsidRPr="00485EDB">
        <w:rPr>
          <w:rFonts w:ascii="黑体" w:eastAsia="黑体" w:hAnsi="黑体" w:hint="eastAsia"/>
          <w:color w:val="000000"/>
        </w:rPr>
        <w:t>文献综述与开题报告</w:t>
      </w:r>
    </w:p>
    <w:p w14:paraId="60B5C01C" w14:textId="77777777" w:rsidR="00CF3F69" w:rsidRPr="00CF3F69" w:rsidRDefault="00CF3F69" w:rsidP="00B7482C">
      <w:pPr>
        <w:pStyle w:val="6"/>
        <w:snapToGrid w:val="0"/>
        <w:spacing w:line="360" w:lineRule="auto"/>
        <w:ind w:firstLine="422"/>
        <w:contextualSpacing/>
        <w:rPr>
          <w:b/>
          <w:color w:val="FF0000"/>
        </w:rPr>
      </w:pPr>
      <w:r w:rsidRPr="00CF3F69">
        <w:rPr>
          <w:rFonts w:hint="eastAsia"/>
          <w:b/>
          <w:color w:val="FF0000"/>
        </w:rPr>
        <w:t>有具体要求，在此予以明确。</w:t>
      </w:r>
    </w:p>
    <w:p w14:paraId="3797D7C7" w14:textId="77777777" w:rsidR="009B2294" w:rsidRDefault="009B2294" w:rsidP="00B7482C">
      <w:pPr>
        <w:pStyle w:val="6"/>
        <w:snapToGrid w:val="0"/>
        <w:spacing w:line="360" w:lineRule="auto"/>
        <w:contextualSpacing/>
        <w:rPr>
          <w:color w:val="000000"/>
        </w:rPr>
      </w:pPr>
      <w:r>
        <w:rPr>
          <w:rFonts w:hint="eastAsia"/>
          <w:color w:val="000000"/>
        </w:rPr>
        <w:t>详见《</w:t>
      </w:r>
      <w:r w:rsidRPr="0082563E">
        <w:rPr>
          <w:color w:val="000000"/>
        </w:rPr>
        <w:t>上海外国语大学研究生学位论文开题论证实施办法</w:t>
      </w:r>
      <w:r>
        <w:rPr>
          <w:rFonts w:hint="eastAsia"/>
          <w:color w:val="000000"/>
        </w:rPr>
        <w:t>》《</w:t>
      </w:r>
      <w:r>
        <w:rPr>
          <w:rFonts w:hint="eastAsia"/>
          <w:color w:val="000000"/>
        </w:rPr>
        <w:t>***</w:t>
      </w:r>
      <w:r>
        <w:rPr>
          <w:rFonts w:hint="eastAsia"/>
          <w:color w:val="000000"/>
        </w:rPr>
        <w:t>研究生学位论文开题论证实施细则》。</w:t>
      </w:r>
    </w:p>
    <w:p w14:paraId="573DAC75" w14:textId="77777777" w:rsidR="00772F94" w:rsidRPr="009B2294" w:rsidRDefault="00772F94" w:rsidP="009716F6">
      <w:pPr>
        <w:pStyle w:val="6"/>
        <w:spacing w:line="360" w:lineRule="auto"/>
        <w:rPr>
          <w:color w:val="000000"/>
        </w:rPr>
      </w:pPr>
    </w:p>
    <w:p w14:paraId="740DE310" w14:textId="77777777" w:rsidR="00772F94" w:rsidRPr="00485EDB" w:rsidRDefault="00772F94" w:rsidP="00DC18A2">
      <w:pPr>
        <w:pStyle w:val="6"/>
        <w:numPr>
          <w:ilvl w:val="0"/>
          <w:numId w:val="6"/>
        </w:numPr>
        <w:spacing w:line="360" w:lineRule="auto"/>
        <w:ind w:left="709" w:firstLineChars="0" w:hanging="289"/>
        <w:rPr>
          <w:rFonts w:ascii="黑体" w:eastAsia="黑体" w:hAnsi="黑体"/>
          <w:color w:val="000000"/>
        </w:rPr>
      </w:pPr>
      <w:r w:rsidRPr="00485EDB">
        <w:rPr>
          <w:rFonts w:ascii="黑体" w:eastAsia="黑体" w:hAnsi="黑体" w:hint="eastAsia"/>
          <w:color w:val="000000"/>
        </w:rPr>
        <w:t>论文进展定期检查</w:t>
      </w:r>
    </w:p>
    <w:p w14:paraId="53CCBF7E" w14:textId="77777777" w:rsidR="00772F94" w:rsidRPr="00CF3F69" w:rsidRDefault="009716F6" w:rsidP="009B2294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CF3F69">
        <w:rPr>
          <w:rFonts w:hint="eastAsia"/>
          <w:b/>
          <w:color w:val="FF0000"/>
        </w:rPr>
        <w:t>研究生应定期向导师或指导小组报告论文进展情况。导师、指导小组应帮助分析论文工作中的难点，找出不足，明确下一步研究的方向和重点，保证论文研究工作的顺利推进。</w:t>
      </w:r>
    </w:p>
    <w:p w14:paraId="70DB2727" w14:textId="77777777" w:rsidR="00DA3028" w:rsidRPr="00BB3EAC" w:rsidRDefault="00DA3028" w:rsidP="009B2294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2279EFF7" w14:textId="77777777" w:rsidR="00772F94" w:rsidRPr="00485EDB" w:rsidRDefault="00772F94" w:rsidP="00DC18A2">
      <w:pPr>
        <w:pStyle w:val="6"/>
        <w:numPr>
          <w:ilvl w:val="0"/>
          <w:numId w:val="6"/>
        </w:numPr>
        <w:spacing w:line="360" w:lineRule="auto"/>
        <w:ind w:left="709" w:firstLineChars="0" w:hanging="289"/>
        <w:rPr>
          <w:rFonts w:ascii="黑体" w:eastAsia="黑体" w:hAnsi="黑体"/>
          <w:color w:val="000000"/>
        </w:rPr>
      </w:pPr>
      <w:r w:rsidRPr="00485EDB">
        <w:rPr>
          <w:rFonts w:ascii="黑体" w:eastAsia="黑体" w:hAnsi="黑体" w:hint="eastAsia"/>
          <w:color w:val="000000"/>
        </w:rPr>
        <w:t>学位论文全面审查</w:t>
      </w:r>
    </w:p>
    <w:p w14:paraId="3AF7A6AE" w14:textId="77777777" w:rsidR="00772F94" w:rsidRPr="00CF3F69" w:rsidRDefault="00772F94" w:rsidP="009B2294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CF3F69">
        <w:rPr>
          <w:rFonts w:hint="eastAsia"/>
          <w:b/>
          <w:color w:val="FF0000"/>
        </w:rPr>
        <w:t>一般要求博士生在申请学位论文答辩的</w:t>
      </w:r>
      <w:r w:rsidRPr="00CF3F69">
        <w:rPr>
          <w:rFonts w:hint="eastAsia"/>
          <w:b/>
          <w:color w:val="FF0000"/>
        </w:rPr>
        <w:t>3</w:t>
      </w:r>
      <w:r w:rsidRPr="00CF3F69">
        <w:rPr>
          <w:rFonts w:hint="eastAsia"/>
          <w:b/>
          <w:color w:val="FF0000"/>
        </w:rPr>
        <w:t>个月以前进行论文的全面审查，即预答辩。向本专业和相关专业的教师、导师和指导组成员全面报告论文进展情况及取得的成果，听取意见，确定如期还是延期答辩，进一步修改和完善学位论文。</w:t>
      </w:r>
    </w:p>
    <w:p w14:paraId="49C233C8" w14:textId="77777777" w:rsidR="009B2294" w:rsidRPr="00BB3EAC" w:rsidRDefault="009B2294" w:rsidP="009B2294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3A495FF1" w14:textId="77777777" w:rsidR="00772F94" w:rsidRPr="00485EDB" w:rsidRDefault="00037B3C" w:rsidP="00DC18A2">
      <w:pPr>
        <w:pStyle w:val="6"/>
        <w:numPr>
          <w:ilvl w:val="0"/>
          <w:numId w:val="6"/>
        </w:numPr>
        <w:spacing w:line="360" w:lineRule="auto"/>
        <w:ind w:left="709" w:firstLineChars="0" w:hanging="289"/>
        <w:rPr>
          <w:rFonts w:ascii="黑体" w:eastAsia="黑体" w:hAnsi="黑体"/>
          <w:color w:val="000000"/>
        </w:rPr>
      </w:pPr>
      <w:r w:rsidRPr="00485EDB">
        <w:rPr>
          <w:rFonts w:ascii="黑体" w:eastAsia="黑体" w:hAnsi="黑体" w:hint="eastAsia"/>
          <w:color w:val="000000"/>
        </w:rPr>
        <w:t>论文校内校际盲审</w:t>
      </w:r>
    </w:p>
    <w:p w14:paraId="2BF263B0" w14:textId="77777777" w:rsidR="009B2294" w:rsidRPr="00CF3F69" w:rsidRDefault="009B2294" w:rsidP="00CF3F69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CF3F69">
        <w:rPr>
          <w:rFonts w:hint="eastAsia"/>
          <w:b/>
          <w:color w:val="FF0000"/>
        </w:rPr>
        <w:t>校内</w:t>
      </w:r>
      <w:proofErr w:type="gramStart"/>
      <w:r w:rsidRPr="00CF3F69">
        <w:rPr>
          <w:rFonts w:hint="eastAsia"/>
          <w:b/>
          <w:color w:val="FF0000"/>
        </w:rPr>
        <w:t>盲审由</w:t>
      </w:r>
      <w:proofErr w:type="gramEnd"/>
      <w:r w:rsidRPr="00CF3F69">
        <w:rPr>
          <w:rFonts w:hint="eastAsia"/>
          <w:b/>
          <w:color w:val="FF0000"/>
        </w:rPr>
        <w:t>各院系自行组织和实施。</w:t>
      </w:r>
    </w:p>
    <w:p w14:paraId="0CE72730" w14:textId="77777777" w:rsidR="00D13522" w:rsidRPr="00CF3F69" w:rsidRDefault="009B2294" w:rsidP="00CF3F69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CF3F69">
        <w:rPr>
          <w:rFonts w:hint="eastAsia"/>
          <w:b/>
          <w:color w:val="FF0000"/>
        </w:rPr>
        <w:t>博士学位申请人均须参加校际盲审</w:t>
      </w:r>
      <w:r w:rsidR="00D13522" w:rsidRPr="00CF3F69">
        <w:rPr>
          <w:rFonts w:hint="eastAsia"/>
          <w:b/>
          <w:color w:val="FF0000"/>
        </w:rPr>
        <w:t>。</w:t>
      </w:r>
    </w:p>
    <w:p w14:paraId="1AD72485" w14:textId="77777777" w:rsidR="00D13522" w:rsidRPr="00CF3F69" w:rsidRDefault="009B2294" w:rsidP="00CF3F69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CF3F69">
        <w:rPr>
          <w:rFonts w:hint="eastAsia"/>
          <w:b/>
          <w:color w:val="FF0000"/>
        </w:rPr>
        <w:t>硕士学位申请人按比例抽检参加校际盲审。</w:t>
      </w:r>
    </w:p>
    <w:p w14:paraId="4AA0D21D" w14:textId="77777777" w:rsidR="00037B3C" w:rsidRPr="00CF3F69" w:rsidRDefault="009B2294" w:rsidP="00CF3F69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CF3F69">
        <w:rPr>
          <w:rFonts w:hint="eastAsia"/>
          <w:b/>
          <w:color w:val="FF0000"/>
        </w:rPr>
        <w:t>申请提前答辩者、</w:t>
      </w:r>
      <w:r w:rsidRPr="00CF3F69">
        <w:rPr>
          <w:b/>
          <w:color w:val="FF0000"/>
        </w:rPr>
        <w:t>未按要求</w:t>
      </w:r>
      <w:r w:rsidRPr="00CF3F69">
        <w:rPr>
          <w:rFonts w:hint="eastAsia"/>
          <w:b/>
          <w:color w:val="FF0000"/>
        </w:rPr>
        <w:t>参加学位</w:t>
      </w:r>
      <w:r w:rsidRPr="00CF3F69">
        <w:rPr>
          <w:b/>
          <w:color w:val="FF0000"/>
        </w:rPr>
        <w:t>论文初稿</w:t>
      </w:r>
      <w:r w:rsidRPr="00CF3F69">
        <w:rPr>
          <w:rFonts w:hint="eastAsia"/>
          <w:b/>
          <w:color w:val="FF0000"/>
        </w:rPr>
        <w:t>完成</w:t>
      </w:r>
      <w:r w:rsidRPr="00CF3F69">
        <w:rPr>
          <w:b/>
          <w:color w:val="FF0000"/>
        </w:rPr>
        <w:t>情况检查者</w:t>
      </w:r>
      <w:r w:rsidRPr="00CF3F69">
        <w:rPr>
          <w:rFonts w:hint="eastAsia"/>
          <w:b/>
          <w:color w:val="FF0000"/>
        </w:rPr>
        <w:t>须强制参加校际盲审。</w:t>
      </w:r>
    </w:p>
    <w:p w14:paraId="16A98D89" w14:textId="77777777" w:rsidR="00D750A3" w:rsidRPr="006636F1" w:rsidRDefault="00D750A3" w:rsidP="00D750A3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>……</w:t>
      </w:r>
    </w:p>
    <w:p w14:paraId="01A782EF" w14:textId="2C5F1CF6" w:rsidR="00D750A3" w:rsidRPr="00772F94" w:rsidRDefault="0069209A" w:rsidP="009B2294">
      <w:pPr>
        <w:pStyle w:val="6"/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具体要求</w:t>
      </w:r>
      <w:r w:rsidRPr="00437542">
        <w:rPr>
          <w:rFonts w:hint="eastAsia"/>
          <w:color w:val="000000"/>
        </w:rPr>
        <w:t>详见</w:t>
      </w:r>
      <w:r w:rsidRPr="007F2309">
        <w:rPr>
          <w:rFonts w:hint="eastAsia"/>
          <w:color w:val="000000"/>
        </w:rPr>
        <w:t>《</w:t>
      </w:r>
      <w:r w:rsidRPr="00BC3BDC">
        <w:rPr>
          <w:color w:val="000000"/>
        </w:rPr>
        <w:t>上海外国语大学研究生学位论文</w:t>
      </w:r>
      <w:r>
        <w:rPr>
          <w:rFonts w:hint="eastAsia"/>
          <w:color w:val="000000"/>
        </w:rPr>
        <w:t>“</w:t>
      </w:r>
      <w:r w:rsidRPr="00BC3BDC">
        <w:rPr>
          <w:color w:val="000000"/>
        </w:rPr>
        <w:t>双盲</w:t>
      </w:r>
      <w:r>
        <w:rPr>
          <w:rFonts w:hint="eastAsia"/>
          <w:color w:val="000000"/>
        </w:rPr>
        <w:t>”</w:t>
      </w:r>
      <w:r w:rsidRPr="00BC3BDC">
        <w:rPr>
          <w:color w:val="000000"/>
        </w:rPr>
        <w:t>评审实施办法</w:t>
      </w:r>
      <w:r w:rsidRPr="007F2309">
        <w:rPr>
          <w:rFonts w:hint="eastAsia"/>
          <w:color w:val="000000"/>
        </w:rPr>
        <w:t>》的相关规定</w:t>
      </w:r>
      <w:r>
        <w:rPr>
          <w:rFonts w:hint="eastAsia"/>
          <w:color w:val="000000"/>
        </w:rPr>
        <w:t>。</w:t>
      </w:r>
    </w:p>
    <w:p w14:paraId="1256CD37" w14:textId="33102E32" w:rsidR="00BE338B" w:rsidRPr="00BB3EAC" w:rsidRDefault="000046EF" w:rsidP="00DC18A2">
      <w:pPr>
        <w:pStyle w:val="af9"/>
        <w:numPr>
          <w:ilvl w:val="1"/>
          <w:numId w:val="8"/>
        </w:numPr>
        <w:spacing w:line="360" w:lineRule="auto"/>
        <w:ind w:left="1134" w:firstLineChars="0" w:hanging="708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论文答辩</w:t>
      </w:r>
      <w:r w:rsidR="00C50B80">
        <w:rPr>
          <w:rFonts w:ascii="黑体" w:eastAsia="黑体" w:hAnsi="黑体" w:hint="eastAsia"/>
          <w:color w:val="000000"/>
          <w:szCs w:val="21"/>
        </w:rPr>
        <w:t>与学位授予</w:t>
      </w:r>
    </w:p>
    <w:p w14:paraId="7B9E2C12" w14:textId="06A4A9E6" w:rsidR="00BB3EAC" w:rsidRDefault="00BB3EAC" w:rsidP="009B2294">
      <w:pPr>
        <w:pStyle w:val="6"/>
        <w:adjustRightInd w:val="0"/>
        <w:snapToGrid w:val="0"/>
        <w:spacing w:line="360" w:lineRule="auto"/>
        <w:rPr>
          <w:color w:val="000000"/>
        </w:rPr>
      </w:pPr>
      <w:r w:rsidRPr="004E1968">
        <w:rPr>
          <w:rFonts w:hint="eastAsia"/>
          <w:color w:val="000000"/>
        </w:rPr>
        <w:t>论文</w:t>
      </w:r>
      <w:r w:rsidR="002F3CCE">
        <w:rPr>
          <w:rFonts w:hint="eastAsia"/>
          <w:color w:val="000000"/>
        </w:rPr>
        <w:t>工作</w:t>
      </w:r>
      <w:r>
        <w:rPr>
          <w:rFonts w:hint="eastAsia"/>
          <w:color w:val="000000"/>
        </w:rPr>
        <w:t>，</w:t>
      </w:r>
      <w:r w:rsidRPr="00D13522">
        <w:rPr>
          <w:rFonts w:hint="eastAsia"/>
          <w:b/>
          <w:color w:val="FF0000"/>
        </w:rPr>
        <w:t>如有对学校规定</w:t>
      </w:r>
      <w:r w:rsidR="002F3CCE">
        <w:rPr>
          <w:rFonts w:hint="eastAsia"/>
          <w:b/>
          <w:color w:val="FF0000"/>
        </w:rPr>
        <w:t>的</w:t>
      </w:r>
      <w:r w:rsidRPr="00D13522">
        <w:rPr>
          <w:rFonts w:hint="eastAsia"/>
          <w:b/>
          <w:color w:val="FF0000"/>
        </w:rPr>
        <w:t>细化要求或更高要求，请</w:t>
      </w:r>
      <w:r w:rsidR="00D13522" w:rsidRPr="00D13522">
        <w:rPr>
          <w:rFonts w:hint="eastAsia"/>
          <w:b/>
          <w:color w:val="FF0000"/>
        </w:rPr>
        <w:t>务必</w:t>
      </w:r>
      <w:r w:rsidRPr="00D13522">
        <w:rPr>
          <w:rFonts w:hint="eastAsia"/>
          <w:b/>
          <w:color w:val="FF0000"/>
        </w:rPr>
        <w:t>在此明确</w:t>
      </w:r>
      <w:r w:rsidR="00D13522">
        <w:rPr>
          <w:rFonts w:hint="eastAsia"/>
          <w:b/>
          <w:color w:val="FF0000"/>
        </w:rPr>
        <w:t>。</w:t>
      </w:r>
      <w:r>
        <w:rPr>
          <w:rFonts w:hint="eastAsia"/>
          <w:color w:val="000000"/>
        </w:rPr>
        <w:t>如果没有，则不必重复学校规定，</w:t>
      </w:r>
      <w:r w:rsidR="0069209A">
        <w:rPr>
          <w:rFonts w:hint="eastAsia"/>
          <w:color w:val="000000"/>
        </w:rPr>
        <w:t>具体详见</w:t>
      </w:r>
      <w:r w:rsidRPr="00437542">
        <w:rPr>
          <w:rFonts w:hint="eastAsia"/>
          <w:color w:val="000000"/>
        </w:rPr>
        <w:t>《上海外国语大学研究生学位授予工作细则》</w:t>
      </w:r>
      <w:r w:rsidRPr="007F2309">
        <w:rPr>
          <w:rFonts w:hint="eastAsia"/>
          <w:color w:val="000000"/>
        </w:rPr>
        <w:t>的相关规定</w:t>
      </w:r>
      <w:r>
        <w:rPr>
          <w:rFonts w:hint="eastAsia"/>
          <w:color w:val="000000"/>
        </w:rPr>
        <w:t>。</w:t>
      </w:r>
    </w:p>
    <w:p w14:paraId="7E0DAF99" w14:textId="77777777" w:rsidR="007C2611" w:rsidRPr="00BB3EAC" w:rsidRDefault="007C2611" w:rsidP="00437542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6E168F51" w14:textId="77777777" w:rsidR="007C2611" w:rsidRPr="00D9517B" w:rsidRDefault="00D9517B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>
        <w:rPr>
          <w:rFonts w:ascii="黑体" w:eastAsia="黑体" w:cs="黑体" w:hint="eastAsia"/>
          <w:color w:val="000000"/>
          <w:kern w:val="0"/>
          <w:sz w:val="24"/>
        </w:rPr>
        <w:lastRenderedPageBreak/>
        <w:t>参考文献</w:t>
      </w:r>
    </w:p>
    <w:p w14:paraId="728517AD" w14:textId="77777777" w:rsidR="007C2611" w:rsidRPr="00391E2E" w:rsidRDefault="00D9517B" w:rsidP="00DC18A2">
      <w:pPr>
        <w:pStyle w:val="af9"/>
        <w:numPr>
          <w:ilvl w:val="0"/>
          <w:numId w:val="2"/>
        </w:numPr>
        <w:tabs>
          <w:tab w:val="clear" w:pos="1620"/>
          <w:tab w:val="num" w:pos="1134"/>
        </w:tabs>
        <w:adjustRightInd w:val="0"/>
        <w:snapToGrid w:val="0"/>
        <w:spacing w:line="360" w:lineRule="auto"/>
        <w:ind w:left="1621" w:firstLineChars="0" w:hanging="1196"/>
        <w:rPr>
          <w:rFonts w:ascii="黑体" w:eastAsia="黑体" w:hAnsi="黑体"/>
          <w:color w:val="000000"/>
          <w:szCs w:val="21"/>
        </w:rPr>
      </w:pPr>
      <w:r w:rsidRPr="00391E2E">
        <w:rPr>
          <w:rFonts w:ascii="黑体" w:eastAsia="黑体" w:hAnsi="黑体" w:hint="eastAsia"/>
          <w:color w:val="000000"/>
          <w:szCs w:val="21"/>
        </w:rPr>
        <w:t>必读</w:t>
      </w:r>
      <w:r w:rsidR="007C2611" w:rsidRPr="00391E2E">
        <w:rPr>
          <w:rFonts w:ascii="黑体" w:eastAsia="黑体" w:hAnsi="黑体" w:hint="eastAsia"/>
          <w:color w:val="000000"/>
          <w:szCs w:val="21"/>
        </w:rPr>
        <w:t>文献</w:t>
      </w:r>
    </w:p>
    <w:tbl>
      <w:tblPr>
        <w:tblW w:w="847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9"/>
        <w:gridCol w:w="3442"/>
        <w:gridCol w:w="1134"/>
        <w:gridCol w:w="2126"/>
        <w:gridCol w:w="1134"/>
      </w:tblGrid>
      <w:tr w:rsidR="00EC5E00" w:rsidRPr="00E31D68" w14:paraId="184FFA9D" w14:textId="77777777" w:rsidTr="00477FBF">
        <w:trPr>
          <w:jc w:val="center"/>
        </w:trPr>
        <w:tc>
          <w:tcPr>
            <w:tcW w:w="639" w:type="dxa"/>
            <w:vAlign w:val="center"/>
          </w:tcPr>
          <w:p w14:paraId="76EA2E6C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序号</w:t>
            </w:r>
          </w:p>
        </w:tc>
        <w:tc>
          <w:tcPr>
            <w:tcW w:w="3442" w:type="dxa"/>
            <w:vAlign w:val="center"/>
          </w:tcPr>
          <w:p w14:paraId="1103D8B4" w14:textId="77777777" w:rsidR="00EC5E00" w:rsidRPr="00E31D68" w:rsidRDefault="00EC5E00" w:rsidP="00EC5E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著作名称</w:t>
            </w:r>
          </w:p>
        </w:tc>
        <w:tc>
          <w:tcPr>
            <w:tcW w:w="1134" w:type="dxa"/>
            <w:vAlign w:val="center"/>
          </w:tcPr>
          <w:p w14:paraId="5B9D216B" w14:textId="77777777" w:rsidR="00EC5E00" w:rsidRPr="00E31D68" w:rsidRDefault="00EC5E00" w:rsidP="00EC5E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作者</w:t>
            </w:r>
          </w:p>
        </w:tc>
        <w:tc>
          <w:tcPr>
            <w:tcW w:w="2126" w:type="dxa"/>
            <w:vAlign w:val="center"/>
          </w:tcPr>
          <w:p w14:paraId="3617F045" w14:textId="77777777" w:rsidR="00EC5E00" w:rsidRPr="00E31D68" w:rsidRDefault="00EC5E00" w:rsidP="000046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出</w:t>
            </w:r>
            <w:r w:rsidR="00477FBF">
              <w:rPr>
                <w:rFonts w:ascii="黑体" w:eastAsia="黑体" w:hAnsi="Times New Roman" w:cs="黑体" w:hint="eastAsia"/>
                <w:kern w:val="0"/>
                <w:szCs w:val="21"/>
              </w:rPr>
              <w:t>版</w:t>
            </w:r>
            <w:r w:rsidR="0069558F">
              <w:rPr>
                <w:rFonts w:ascii="黑体" w:eastAsia="黑体" w:hAnsi="Times New Roman" w:cs="黑体" w:hint="eastAsia"/>
                <w:kern w:val="0"/>
                <w:szCs w:val="21"/>
              </w:rPr>
              <w:t>者</w:t>
            </w:r>
          </w:p>
        </w:tc>
        <w:tc>
          <w:tcPr>
            <w:tcW w:w="1134" w:type="dxa"/>
            <w:vAlign w:val="center"/>
          </w:tcPr>
          <w:p w14:paraId="4F695E35" w14:textId="77777777" w:rsidR="00EC5E00" w:rsidRPr="00E31D68" w:rsidRDefault="00EC5E00" w:rsidP="006955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>
              <w:rPr>
                <w:rFonts w:ascii="黑体" w:eastAsia="黑体" w:hAnsi="Times New Roman" w:cs="黑体" w:hint="eastAsia"/>
                <w:kern w:val="0"/>
                <w:szCs w:val="21"/>
              </w:rPr>
              <w:t>出版</w:t>
            </w:r>
            <w:r w:rsidR="0069558F">
              <w:rPr>
                <w:rFonts w:ascii="黑体" w:eastAsia="黑体" w:hAnsi="Times New Roman" w:cs="黑体" w:hint="eastAsia"/>
                <w:kern w:val="0"/>
                <w:szCs w:val="21"/>
              </w:rPr>
              <w:t>年</w:t>
            </w:r>
          </w:p>
        </w:tc>
      </w:tr>
      <w:tr w:rsidR="00EC5E00" w:rsidRPr="00E31D68" w14:paraId="5E8ED118" w14:textId="77777777" w:rsidTr="00477FBF">
        <w:trPr>
          <w:jc w:val="center"/>
        </w:trPr>
        <w:tc>
          <w:tcPr>
            <w:tcW w:w="639" w:type="dxa"/>
            <w:vAlign w:val="center"/>
          </w:tcPr>
          <w:p w14:paraId="4F4E06F7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7F6E18D4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BB7AD2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63A33A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79D936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51276EF2" w14:textId="77777777" w:rsidTr="00477FBF">
        <w:trPr>
          <w:jc w:val="center"/>
        </w:trPr>
        <w:tc>
          <w:tcPr>
            <w:tcW w:w="639" w:type="dxa"/>
            <w:vAlign w:val="center"/>
          </w:tcPr>
          <w:p w14:paraId="27F875E3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01CF5C16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0C6A93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6612DD1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927A667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4A90EACC" w14:textId="77777777" w:rsidTr="00477FBF">
        <w:trPr>
          <w:jc w:val="center"/>
        </w:trPr>
        <w:tc>
          <w:tcPr>
            <w:tcW w:w="639" w:type="dxa"/>
            <w:vAlign w:val="center"/>
          </w:tcPr>
          <w:p w14:paraId="70D81639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2CD98085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2432E1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AC09CEF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514354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158E7932" w14:textId="77777777" w:rsidTr="00477FBF">
        <w:trPr>
          <w:jc w:val="center"/>
        </w:trPr>
        <w:tc>
          <w:tcPr>
            <w:tcW w:w="639" w:type="dxa"/>
            <w:vAlign w:val="center"/>
          </w:tcPr>
          <w:p w14:paraId="348C628F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08ADE89C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C1684A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0CA9A87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96F700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5E78483F" w14:textId="77777777" w:rsidTr="00477FBF">
        <w:trPr>
          <w:jc w:val="center"/>
        </w:trPr>
        <w:tc>
          <w:tcPr>
            <w:tcW w:w="639" w:type="dxa"/>
            <w:vAlign w:val="center"/>
          </w:tcPr>
          <w:p w14:paraId="15CC1D80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52948307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7380FB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827E411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653392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6D277E3C" w14:textId="77777777" w:rsidTr="00477FBF">
        <w:trPr>
          <w:jc w:val="center"/>
        </w:trPr>
        <w:tc>
          <w:tcPr>
            <w:tcW w:w="639" w:type="dxa"/>
            <w:vAlign w:val="center"/>
          </w:tcPr>
          <w:p w14:paraId="47787B6B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74238C3D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C7EE3C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B0B20D5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F7453A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58940392" w14:textId="77777777" w:rsidTr="00477FBF">
        <w:trPr>
          <w:jc w:val="center"/>
        </w:trPr>
        <w:tc>
          <w:tcPr>
            <w:tcW w:w="639" w:type="dxa"/>
            <w:vAlign w:val="center"/>
          </w:tcPr>
          <w:p w14:paraId="1F22BE88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12F42F44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CC5FE99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2C50495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B4D892B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03056935" w14:textId="77777777" w:rsidTr="00477FBF">
        <w:trPr>
          <w:jc w:val="center"/>
        </w:trPr>
        <w:tc>
          <w:tcPr>
            <w:tcW w:w="639" w:type="dxa"/>
            <w:vAlign w:val="center"/>
          </w:tcPr>
          <w:p w14:paraId="4159E6C9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30F77254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E9DB08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9848590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04E657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EC5E00" w:rsidRPr="00E31D68" w14:paraId="5864177F" w14:textId="77777777" w:rsidTr="00477FBF">
        <w:trPr>
          <w:jc w:val="center"/>
        </w:trPr>
        <w:tc>
          <w:tcPr>
            <w:tcW w:w="639" w:type="dxa"/>
            <w:vAlign w:val="center"/>
          </w:tcPr>
          <w:p w14:paraId="01A1C251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35A84969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152386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A007F02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153376" w14:textId="77777777" w:rsidR="00EC5E00" w:rsidRPr="00E31D68" w:rsidRDefault="00EC5E00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</w:tbl>
    <w:p w14:paraId="12E656FB" w14:textId="77777777" w:rsidR="00311096" w:rsidRDefault="00311096" w:rsidP="00E51130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</w:p>
    <w:p w14:paraId="29A3879E" w14:textId="77777777" w:rsidR="00E51130" w:rsidRPr="00F31D6B" w:rsidRDefault="00E51130" w:rsidP="00E51130">
      <w:pPr>
        <w:pStyle w:val="6"/>
        <w:adjustRightInd w:val="0"/>
        <w:snapToGrid w:val="0"/>
        <w:spacing w:line="360" w:lineRule="auto"/>
        <w:ind w:firstLine="422"/>
        <w:rPr>
          <w:b/>
          <w:color w:val="FF0000"/>
        </w:rPr>
      </w:pPr>
      <w:r w:rsidRPr="00F31D6B">
        <w:rPr>
          <w:rFonts w:hint="eastAsia"/>
          <w:b/>
          <w:color w:val="FF0000"/>
        </w:rPr>
        <w:t>文献阅读的考核办法</w:t>
      </w:r>
      <w:r>
        <w:rPr>
          <w:rFonts w:hint="eastAsia"/>
          <w:b/>
          <w:color w:val="FF0000"/>
        </w:rPr>
        <w:t>，请</w:t>
      </w:r>
      <w:r w:rsidR="00CF3F69">
        <w:rPr>
          <w:rFonts w:hint="eastAsia"/>
          <w:b/>
          <w:color w:val="FF0000"/>
        </w:rPr>
        <w:t>在培养方案适当地方</w:t>
      </w:r>
      <w:r>
        <w:rPr>
          <w:rFonts w:hint="eastAsia"/>
          <w:b/>
          <w:color w:val="FF0000"/>
        </w:rPr>
        <w:t>予以明确</w:t>
      </w:r>
      <w:r w:rsidRPr="00F31D6B">
        <w:rPr>
          <w:rFonts w:hint="eastAsia"/>
          <w:b/>
          <w:color w:val="FF0000"/>
        </w:rPr>
        <w:t>。</w:t>
      </w:r>
    </w:p>
    <w:p w14:paraId="0196873A" w14:textId="77777777" w:rsidR="00E51130" w:rsidRPr="00E51130" w:rsidRDefault="00E51130" w:rsidP="00E51130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06CE72D9" w14:textId="77777777" w:rsidR="007C2611" w:rsidRPr="00391E2E" w:rsidRDefault="007C2611" w:rsidP="00DC18A2">
      <w:pPr>
        <w:pStyle w:val="af9"/>
        <w:numPr>
          <w:ilvl w:val="0"/>
          <w:numId w:val="2"/>
        </w:numPr>
        <w:tabs>
          <w:tab w:val="clear" w:pos="1620"/>
          <w:tab w:val="num" w:pos="1134"/>
        </w:tabs>
        <w:adjustRightInd w:val="0"/>
        <w:snapToGrid w:val="0"/>
        <w:spacing w:beforeLines="50" w:before="156" w:line="360" w:lineRule="auto"/>
        <w:ind w:firstLineChars="0" w:hanging="1194"/>
        <w:rPr>
          <w:rFonts w:ascii="黑体" w:eastAsia="黑体" w:hAnsi="黑体"/>
          <w:color w:val="000000"/>
          <w:szCs w:val="21"/>
        </w:rPr>
      </w:pPr>
      <w:r w:rsidRPr="00391E2E">
        <w:rPr>
          <w:rFonts w:ascii="黑体" w:eastAsia="黑体" w:hAnsi="黑体" w:hint="eastAsia"/>
          <w:color w:val="000000"/>
          <w:szCs w:val="21"/>
        </w:rPr>
        <w:t>选读文献</w:t>
      </w:r>
    </w:p>
    <w:tbl>
      <w:tblPr>
        <w:tblW w:w="847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39"/>
        <w:gridCol w:w="3442"/>
        <w:gridCol w:w="1134"/>
        <w:gridCol w:w="2126"/>
        <w:gridCol w:w="1134"/>
      </w:tblGrid>
      <w:tr w:rsidR="0053210C" w:rsidRPr="00E31D68" w14:paraId="7701FEF4" w14:textId="77777777" w:rsidTr="000046EF">
        <w:trPr>
          <w:jc w:val="center"/>
        </w:trPr>
        <w:tc>
          <w:tcPr>
            <w:tcW w:w="639" w:type="dxa"/>
            <w:vAlign w:val="center"/>
          </w:tcPr>
          <w:p w14:paraId="391899D8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序号</w:t>
            </w:r>
          </w:p>
        </w:tc>
        <w:tc>
          <w:tcPr>
            <w:tcW w:w="3442" w:type="dxa"/>
            <w:vAlign w:val="center"/>
          </w:tcPr>
          <w:p w14:paraId="7FD2BC7C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著作名称</w:t>
            </w:r>
          </w:p>
        </w:tc>
        <w:tc>
          <w:tcPr>
            <w:tcW w:w="1134" w:type="dxa"/>
            <w:vAlign w:val="center"/>
          </w:tcPr>
          <w:p w14:paraId="5295CE71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作者</w:t>
            </w:r>
          </w:p>
        </w:tc>
        <w:tc>
          <w:tcPr>
            <w:tcW w:w="2126" w:type="dxa"/>
            <w:vAlign w:val="center"/>
          </w:tcPr>
          <w:p w14:paraId="581DA662" w14:textId="77777777" w:rsidR="0053210C" w:rsidRPr="00E31D68" w:rsidRDefault="0053210C" w:rsidP="000046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E31D68">
              <w:rPr>
                <w:rFonts w:ascii="黑体" w:eastAsia="黑体" w:hAnsi="Times New Roman" w:cs="黑体" w:hint="eastAsia"/>
                <w:kern w:val="0"/>
                <w:szCs w:val="21"/>
              </w:rPr>
              <w:t>出</w:t>
            </w:r>
            <w:r>
              <w:rPr>
                <w:rFonts w:ascii="黑体" w:eastAsia="黑体" w:hAnsi="Times New Roman" w:cs="黑体" w:hint="eastAsia"/>
                <w:kern w:val="0"/>
                <w:szCs w:val="21"/>
              </w:rPr>
              <w:t>版</w:t>
            </w:r>
            <w:r w:rsidR="0069558F">
              <w:rPr>
                <w:rFonts w:ascii="黑体" w:eastAsia="黑体" w:hAnsi="Times New Roman" w:cs="黑体" w:hint="eastAsia"/>
                <w:kern w:val="0"/>
                <w:szCs w:val="21"/>
              </w:rPr>
              <w:t>者</w:t>
            </w:r>
          </w:p>
        </w:tc>
        <w:tc>
          <w:tcPr>
            <w:tcW w:w="1134" w:type="dxa"/>
            <w:vAlign w:val="center"/>
          </w:tcPr>
          <w:p w14:paraId="0484D592" w14:textId="77777777" w:rsidR="0053210C" w:rsidRPr="00E31D68" w:rsidRDefault="0053210C" w:rsidP="000046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>
              <w:rPr>
                <w:rFonts w:ascii="黑体" w:eastAsia="黑体" w:hAnsi="Times New Roman" w:cs="黑体" w:hint="eastAsia"/>
                <w:kern w:val="0"/>
                <w:szCs w:val="21"/>
              </w:rPr>
              <w:t>出版</w:t>
            </w:r>
            <w:r w:rsidR="0069558F">
              <w:rPr>
                <w:rFonts w:ascii="黑体" w:eastAsia="黑体" w:hAnsi="Times New Roman" w:cs="黑体" w:hint="eastAsia"/>
                <w:kern w:val="0"/>
                <w:szCs w:val="21"/>
              </w:rPr>
              <w:t>年</w:t>
            </w:r>
          </w:p>
        </w:tc>
      </w:tr>
      <w:tr w:rsidR="0053210C" w:rsidRPr="00E31D68" w14:paraId="3449D599" w14:textId="77777777" w:rsidTr="000046EF">
        <w:trPr>
          <w:jc w:val="center"/>
        </w:trPr>
        <w:tc>
          <w:tcPr>
            <w:tcW w:w="639" w:type="dxa"/>
            <w:vAlign w:val="center"/>
          </w:tcPr>
          <w:p w14:paraId="229ECA55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40C4E3BD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61A0BA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85FDBF5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0861E6C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7CE88AC7" w14:textId="77777777" w:rsidTr="000046EF">
        <w:trPr>
          <w:jc w:val="center"/>
        </w:trPr>
        <w:tc>
          <w:tcPr>
            <w:tcW w:w="639" w:type="dxa"/>
            <w:vAlign w:val="center"/>
          </w:tcPr>
          <w:p w14:paraId="0F94298D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420AB278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6D762E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55B96EF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BA0897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43FFC544" w14:textId="77777777" w:rsidTr="000046EF">
        <w:trPr>
          <w:jc w:val="center"/>
        </w:trPr>
        <w:tc>
          <w:tcPr>
            <w:tcW w:w="639" w:type="dxa"/>
            <w:vAlign w:val="center"/>
          </w:tcPr>
          <w:p w14:paraId="0020F34D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0B227FF5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938936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803AF1B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6168D6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1141A61F" w14:textId="77777777" w:rsidTr="000046EF">
        <w:trPr>
          <w:jc w:val="center"/>
        </w:trPr>
        <w:tc>
          <w:tcPr>
            <w:tcW w:w="639" w:type="dxa"/>
            <w:vAlign w:val="center"/>
          </w:tcPr>
          <w:p w14:paraId="463F8E48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0F422C10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A1155C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BD696D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B824FF1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04032336" w14:textId="77777777" w:rsidTr="000046EF">
        <w:trPr>
          <w:jc w:val="center"/>
        </w:trPr>
        <w:tc>
          <w:tcPr>
            <w:tcW w:w="639" w:type="dxa"/>
            <w:vAlign w:val="center"/>
          </w:tcPr>
          <w:p w14:paraId="1E8EB760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641D959F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E01D3FE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2EB24F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7B3DEB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5B9B2819" w14:textId="77777777" w:rsidTr="000046EF">
        <w:trPr>
          <w:jc w:val="center"/>
        </w:trPr>
        <w:tc>
          <w:tcPr>
            <w:tcW w:w="639" w:type="dxa"/>
            <w:vAlign w:val="center"/>
          </w:tcPr>
          <w:p w14:paraId="076A82FF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1C3022D7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B56067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2404881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2A44B8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3078B8A1" w14:textId="77777777" w:rsidTr="000046EF">
        <w:trPr>
          <w:jc w:val="center"/>
        </w:trPr>
        <w:tc>
          <w:tcPr>
            <w:tcW w:w="639" w:type="dxa"/>
            <w:vAlign w:val="center"/>
          </w:tcPr>
          <w:p w14:paraId="6A5E3E71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3C8E5C74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C7D9B18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9B3B01A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779AC1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52920077" w14:textId="77777777" w:rsidTr="000046EF">
        <w:trPr>
          <w:jc w:val="center"/>
        </w:trPr>
        <w:tc>
          <w:tcPr>
            <w:tcW w:w="639" w:type="dxa"/>
            <w:vAlign w:val="center"/>
          </w:tcPr>
          <w:p w14:paraId="224FBC27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67F1D877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40A4531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90D3B38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BA5CC0D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  <w:tr w:rsidR="0053210C" w:rsidRPr="00E31D68" w14:paraId="4B7FB564" w14:textId="77777777" w:rsidTr="000046EF">
        <w:trPr>
          <w:jc w:val="center"/>
        </w:trPr>
        <w:tc>
          <w:tcPr>
            <w:tcW w:w="639" w:type="dxa"/>
            <w:vAlign w:val="center"/>
          </w:tcPr>
          <w:p w14:paraId="4628A4E1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3442" w:type="dxa"/>
            <w:vAlign w:val="center"/>
          </w:tcPr>
          <w:p w14:paraId="204A28CD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0C0AE0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10A1B60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BC91035" w14:textId="77777777" w:rsidR="0053210C" w:rsidRPr="00E31D68" w:rsidRDefault="0053210C" w:rsidP="000046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</w:p>
        </w:tc>
      </w:tr>
    </w:tbl>
    <w:p w14:paraId="7D5EABFE" w14:textId="77777777" w:rsidR="007C2611" w:rsidRPr="00F53F65" w:rsidRDefault="0053210C" w:rsidP="00DC18A2">
      <w:pPr>
        <w:pStyle w:val="af9"/>
        <w:numPr>
          <w:ilvl w:val="0"/>
          <w:numId w:val="2"/>
        </w:numPr>
        <w:tabs>
          <w:tab w:val="clear" w:pos="1620"/>
          <w:tab w:val="num" w:pos="1134"/>
        </w:tabs>
        <w:adjustRightInd w:val="0"/>
        <w:snapToGrid w:val="0"/>
        <w:spacing w:beforeLines="50" w:before="156" w:line="360" w:lineRule="auto"/>
        <w:ind w:firstLineChars="0" w:hanging="1194"/>
        <w:rPr>
          <w:rFonts w:ascii="黑体" w:eastAsia="黑体" w:hAnsi="黑体"/>
          <w:color w:val="000000"/>
          <w:szCs w:val="21"/>
        </w:rPr>
      </w:pPr>
      <w:r w:rsidRPr="00F53F65">
        <w:rPr>
          <w:rFonts w:ascii="黑体" w:eastAsia="黑体" w:hAnsi="黑体" w:hint="eastAsia"/>
          <w:color w:val="000000"/>
          <w:szCs w:val="21"/>
        </w:rPr>
        <w:t>国内期刊</w:t>
      </w:r>
    </w:p>
    <w:tbl>
      <w:tblPr>
        <w:tblW w:w="847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9"/>
        <w:gridCol w:w="4046"/>
        <w:gridCol w:w="3260"/>
      </w:tblGrid>
      <w:tr w:rsidR="007C2611" w:rsidRPr="0053210C" w14:paraId="3EE9E689" w14:textId="77777777" w:rsidTr="0053210C">
        <w:trPr>
          <w:trHeight w:val="300"/>
          <w:jc w:val="center"/>
        </w:trPr>
        <w:tc>
          <w:tcPr>
            <w:tcW w:w="1169" w:type="dxa"/>
            <w:vAlign w:val="center"/>
          </w:tcPr>
          <w:p w14:paraId="33F93A57" w14:textId="77777777" w:rsidR="007C2611" w:rsidRPr="0053210C" w:rsidRDefault="007C2611" w:rsidP="005321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53210C">
              <w:rPr>
                <w:rFonts w:ascii="黑体" w:eastAsia="黑体" w:hAnsi="Times New Roman" w:cs="黑体" w:hint="eastAsia"/>
                <w:kern w:val="0"/>
                <w:szCs w:val="21"/>
              </w:rPr>
              <w:t>地区</w:t>
            </w:r>
          </w:p>
        </w:tc>
        <w:tc>
          <w:tcPr>
            <w:tcW w:w="4046" w:type="dxa"/>
            <w:vAlign w:val="center"/>
          </w:tcPr>
          <w:p w14:paraId="7B3FFA3D" w14:textId="77777777" w:rsidR="007C2611" w:rsidRPr="0053210C" w:rsidRDefault="007C2611" w:rsidP="005321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53210C">
              <w:rPr>
                <w:rFonts w:ascii="黑体" w:eastAsia="黑体" w:hAnsi="Times New Roman" w:cs="黑体" w:hint="eastAsia"/>
                <w:kern w:val="0"/>
                <w:szCs w:val="21"/>
              </w:rPr>
              <w:t>主办单位</w:t>
            </w:r>
          </w:p>
        </w:tc>
        <w:tc>
          <w:tcPr>
            <w:tcW w:w="3260" w:type="dxa"/>
            <w:vAlign w:val="center"/>
          </w:tcPr>
          <w:p w14:paraId="606FDFCF" w14:textId="77777777" w:rsidR="007C2611" w:rsidRPr="0053210C" w:rsidRDefault="007C2611" w:rsidP="005321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53210C">
              <w:rPr>
                <w:rFonts w:ascii="黑体" w:eastAsia="黑体" w:hAnsi="Times New Roman" w:cs="黑体" w:hint="eastAsia"/>
                <w:kern w:val="0"/>
                <w:szCs w:val="21"/>
              </w:rPr>
              <w:t>期刊名称</w:t>
            </w:r>
          </w:p>
        </w:tc>
      </w:tr>
      <w:tr w:rsidR="007C2611" w:rsidRPr="00391E2E" w14:paraId="5B2A5900" w14:textId="77777777" w:rsidTr="0053210C">
        <w:trPr>
          <w:trHeight w:val="300"/>
          <w:jc w:val="center"/>
        </w:trPr>
        <w:tc>
          <w:tcPr>
            <w:tcW w:w="1169" w:type="dxa"/>
            <w:vMerge w:val="restart"/>
            <w:vAlign w:val="center"/>
          </w:tcPr>
          <w:p w14:paraId="2E3DE38C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91E2E">
              <w:rPr>
                <w:rFonts w:ascii="Times New Roman" w:eastAsia="宋体" w:hAnsi="Times New Roman" w:cs="Times New Roman"/>
                <w:color w:val="000000"/>
                <w:szCs w:val="21"/>
              </w:rPr>
              <w:lastRenderedPageBreak/>
              <w:t>北京</w:t>
            </w:r>
          </w:p>
        </w:tc>
        <w:tc>
          <w:tcPr>
            <w:tcW w:w="4046" w:type="dxa"/>
            <w:vMerge w:val="restart"/>
            <w:vAlign w:val="center"/>
          </w:tcPr>
          <w:p w14:paraId="174F3A2B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91E2E">
              <w:rPr>
                <w:rFonts w:ascii="Times New Roman" w:eastAsia="宋体" w:hAnsi="Times New Roman" w:cs="Times New Roman"/>
                <w:color w:val="000000"/>
                <w:szCs w:val="21"/>
              </w:rPr>
              <w:t>中国社会科学院语言研究所</w:t>
            </w:r>
          </w:p>
        </w:tc>
        <w:tc>
          <w:tcPr>
            <w:tcW w:w="3260" w:type="dxa"/>
            <w:vAlign w:val="center"/>
          </w:tcPr>
          <w:p w14:paraId="557741F6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91E2E">
              <w:rPr>
                <w:rFonts w:ascii="Times New Roman" w:eastAsia="宋体" w:hAnsi="Times New Roman" w:cs="Times New Roman"/>
                <w:color w:val="000000"/>
                <w:szCs w:val="21"/>
              </w:rPr>
              <w:t>《中国语文》</w:t>
            </w:r>
          </w:p>
        </w:tc>
      </w:tr>
      <w:tr w:rsidR="007C2611" w:rsidRPr="00391E2E" w14:paraId="571A4F96" w14:textId="77777777" w:rsidTr="0053210C">
        <w:trPr>
          <w:trHeight w:val="300"/>
          <w:jc w:val="center"/>
        </w:trPr>
        <w:tc>
          <w:tcPr>
            <w:tcW w:w="1169" w:type="dxa"/>
            <w:vMerge/>
            <w:vAlign w:val="center"/>
          </w:tcPr>
          <w:p w14:paraId="02A53EA7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Merge/>
            <w:vAlign w:val="center"/>
          </w:tcPr>
          <w:p w14:paraId="1861447E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68D559D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91E2E">
              <w:rPr>
                <w:rFonts w:ascii="Times New Roman" w:eastAsia="宋体" w:hAnsi="Times New Roman" w:cs="Times New Roman"/>
                <w:color w:val="000000"/>
                <w:szCs w:val="21"/>
              </w:rPr>
              <w:t>《当代语言学》</w:t>
            </w:r>
          </w:p>
        </w:tc>
      </w:tr>
      <w:tr w:rsidR="007C2611" w:rsidRPr="00391E2E" w14:paraId="363F2B2D" w14:textId="77777777" w:rsidTr="0053210C">
        <w:trPr>
          <w:trHeight w:val="285"/>
          <w:jc w:val="center"/>
        </w:trPr>
        <w:tc>
          <w:tcPr>
            <w:tcW w:w="1169" w:type="dxa"/>
            <w:vMerge/>
            <w:vAlign w:val="center"/>
          </w:tcPr>
          <w:p w14:paraId="276C0862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Merge/>
            <w:vAlign w:val="center"/>
          </w:tcPr>
          <w:p w14:paraId="768A57BD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454DA15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91E2E">
              <w:rPr>
                <w:rFonts w:ascii="Times New Roman" w:eastAsia="宋体" w:hAnsi="Times New Roman" w:cs="Times New Roman"/>
                <w:color w:val="000000"/>
                <w:szCs w:val="21"/>
              </w:rPr>
              <w:t>《方言》</w:t>
            </w:r>
          </w:p>
        </w:tc>
      </w:tr>
      <w:tr w:rsidR="007C2611" w:rsidRPr="00391E2E" w14:paraId="550C4EAC" w14:textId="77777777" w:rsidTr="0053210C">
        <w:trPr>
          <w:trHeight w:val="70"/>
          <w:jc w:val="center"/>
        </w:trPr>
        <w:tc>
          <w:tcPr>
            <w:tcW w:w="1169" w:type="dxa"/>
            <w:vMerge/>
            <w:vAlign w:val="center"/>
          </w:tcPr>
          <w:p w14:paraId="30682521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Align w:val="center"/>
          </w:tcPr>
          <w:p w14:paraId="26653D47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4ECA1EA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19C2B9E1" w14:textId="77777777" w:rsidTr="0053210C">
        <w:trPr>
          <w:trHeight w:val="285"/>
          <w:jc w:val="center"/>
        </w:trPr>
        <w:tc>
          <w:tcPr>
            <w:tcW w:w="1169" w:type="dxa"/>
            <w:vMerge/>
            <w:vAlign w:val="center"/>
          </w:tcPr>
          <w:p w14:paraId="5432ECF5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Align w:val="center"/>
          </w:tcPr>
          <w:p w14:paraId="40B94FFD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03E86B6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49FA8FD4" w14:textId="77777777" w:rsidTr="0053210C">
        <w:trPr>
          <w:trHeight w:val="285"/>
          <w:jc w:val="center"/>
        </w:trPr>
        <w:tc>
          <w:tcPr>
            <w:tcW w:w="1169" w:type="dxa"/>
            <w:vMerge/>
            <w:vAlign w:val="center"/>
          </w:tcPr>
          <w:p w14:paraId="5E61A455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Align w:val="center"/>
          </w:tcPr>
          <w:p w14:paraId="62EA488A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0EDB30B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434171B0" w14:textId="77777777" w:rsidTr="0053210C">
        <w:trPr>
          <w:trHeight w:val="70"/>
          <w:jc w:val="center"/>
        </w:trPr>
        <w:tc>
          <w:tcPr>
            <w:tcW w:w="1169" w:type="dxa"/>
            <w:vMerge/>
            <w:vAlign w:val="center"/>
          </w:tcPr>
          <w:p w14:paraId="2C6C81E5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Merge w:val="restart"/>
            <w:vAlign w:val="center"/>
          </w:tcPr>
          <w:p w14:paraId="59C00BC7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790A61D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0C4FD8C1" w14:textId="77777777" w:rsidTr="0053210C">
        <w:trPr>
          <w:trHeight w:val="70"/>
          <w:jc w:val="center"/>
        </w:trPr>
        <w:tc>
          <w:tcPr>
            <w:tcW w:w="1169" w:type="dxa"/>
            <w:vMerge/>
            <w:vAlign w:val="center"/>
          </w:tcPr>
          <w:p w14:paraId="40B34DE5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Merge/>
            <w:vAlign w:val="center"/>
          </w:tcPr>
          <w:p w14:paraId="39C025AE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7255BC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18D07060" w14:textId="77777777" w:rsidTr="0053210C">
        <w:trPr>
          <w:trHeight w:val="270"/>
          <w:jc w:val="center"/>
        </w:trPr>
        <w:tc>
          <w:tcPr>
            <w:tcW w:w="1169" w:type="dxa"/>
            <w:vMerge w:val="restart"/>
            <w:vAlign w:val="center"/>
          </w:tcPr>
          <w:p w14:paraId="6E3B1437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91E2E">
              <w:rPr>
                <w:rFonts w:ascii="Times New Roman" w:eastAsia="宋体" w:hAnsi="Times New Roman" w:cs="Times New Roman"/>
                <w:color w:val="000000"/>
                <w:szCs w:val="21"/>
              </w:rPr>
              <w:t>上海</w:t>
            </w:r>
          </w:p>
        </w:tc>
        <w:tc>
          <w:tcPr>
            <w:tcW w:w="4046" w:type="dxa"/>
            <w:vMerge w:val="restart"/>
            <w:vAlign w:val="center"/>
          </w:tcPr>
          <w:p w14:paraId="6B837358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CECF06E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38D66A87" w14:textId="77777777" w:rsidTr="0053210C">
        <w:trPr>
          <w:trHeight w:val="270"/>
          <w:jc w:val="center"/>
        </w:trPr>
        <w:tc>
          <w:tcPr>
            <w:tcW w:w="1169" w:type="dxa"/>
            <w:vMerge/>
            <w:vAlign w:val="center"/>
          </w:tcPr>
          <w:p w14:paraId="0F73C023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Merge/>
            <w:vAlign w:val="center"/>
          </w:tcPr>
          <w:p w14:paraId="669EA719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F7D669C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1CDC7860" w14:textId="77777777" w:rsidTr="0053210C">
        <w:trPr>
          <w:trHeight w:val="300"/>
          <w:jc w:val="center"/>
        </w:trPr>
        <w:tc>
          <w:tcPr>
            <w:tcW w:w="1169" w:type="dxa"/>
            <w:vMerge/>
            <w:vAlign w:val="center"/>
          </w:tcPr>
          <w:p w14:paraId="14C1A0A0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Merge/>
            <w:vAlign w:val="center"/>
          </w:tcPr>
          <w:p w14:paraId="633BDCF6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98A41C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0C571C07" w14:textId="77777777" w:rsidTr="0053210C">
        <w:trPr>
          <w:trHeight w:val="315"/>
          <w:jc w:val="center"/>
        </w:trPr>
        <w:tc>
          <w:tcPr>
            <w:tcW w:w="1169" w:type="dxa"/>
            <w:vMerge/>
            <w:vAlign w:val="center"/>
          </w:tcPr>
          <w:p w14:paraId="5102C92D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Align w:val="center"/>
          </w:tcPr>
          <w:p w14:paraId="72EC9611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945F864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6BCF3AD4" w14:textId="77777777" w:rsidTr="0053210C">
        <w:trPr>
          <w:trHeight w:val="315"/>
          <w:jc w:val="center"/>
        </w:trPr>
        <w:tc>
          <w:tcPr>
            <w:tcW w:w="1169" w:type="dxa"/>
            <w:vMerge/>
            <w:vAlign w:val="center"/>
          </w:tcPr>
          <w:p w14:paraId="04DAEA39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Align w:val="center"/>
          </w:tcPr>
          <w:p w14:paraId="5D585097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018A06D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0309488E" w14:textId="77777777" w:rsidTr="0053210C">
        <w:trPr>
          <w:trHeight w:val="315"/>
          <w:jc w:val="center"/>
        </w:trPr>
        <w:tc>
          <w:tcPr>
            <w:tcW w:w="1169" w:type="dxa"/>
            <w:vMerge/>
            <w:vAlign w:val="center"/>
          </w:tcPr>
          <w:p w14:paraId="0810D0ED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Align w:val="center"/>
          </w:tcPr>
          <w:p w14:paraId="082BDBF5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5A200E7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7C2611" w:rsidRPr="00391E2E" w14:paraId="271E97FD" w14:textId="77777777" w:rsidTr="0053210C">
        <w:trPr>
          <w:trHeight w:val="70"/>
          <w:jc w:val="center"/>
        </w:trPr>
        <w:tc>
          <w:tcPr>
            <w:tcW w:w="1169" w:type="dxa"/>
            <w:vAlign w:val="center"/>
          </w:tcPr>
          <w:p w14:paraId="163130A0" w14:textId="77777777" w:rsidR="007C2611" w:rsidRPr="00391E2E" w:rsidRDefault="007C2611" w:rsidP="00705DE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46" w:type="dxa"/>
            <w:vAlign w:val="center"/>
          </w:tcPr>
          <w:p w14:paraId="78233713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A04D9A5" w14:textId="77777777" w:rsidR="007C2611" w:rsidRPr="00391E2E" w:rsidRDefault="007C2611" w:rsidP="0053210C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</w:tbl>
    <w:p w14:paraId="5BB980ED" w14:textId="77777777" w:rsidR="007C2611" w:rsidRPr="0053210C" w:rsidRDefault="007C2611" w:rsidP="00DC18A2">
      <w:pPr>
        <w:pStyle w:val="af9"/>
        <w:numPr>
          <w:ilvl w:val="0"/>
          <w:numId w:val="2"/>
        </w:numPr>
        <w:tabs>
          <w:tab w:val="clear" w:pos="1620"/>
          <w:tab w:val="num" w:pos="1134"/>
        </w:tabs>
        <w:adjustRightInd w:val="0"/>
        <w:snapToGrid w:val="0"/>
        <w:spacing w:beforeLines="50" w:before="156" w:line="360" w:lineRule="auto"/>
        <w:ind w:firstLineChars="0" w:hanging="1194"/>
        <w:rPr>
          <w:rFonts w:ascii="黑体" w:eastAsia="黑体" w:hAnsi="黑体"/>
          <w:color w:val="000000"/>
          <w:szCs w:val="21"/>
        </w:rPr>
      </w:pPr>
      <w:r w:rsidRPr="0053210C">
        <w:rPr>
          <w:rFonts w:ascii="黑体" w:eastAsia="黑体" w:hAnsi="黑体"/>
          <w:color w:val="000000"/>
          <w:szCs w:val="21"/>
        </w:rPr>
        <w:t>国际期刊</w:t>
      </w:r>
    </w:p>
    <w:tbl>
      <w:tblPr>
        <w:tblW w:w="847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65"/>
        <w:gridCol w:w="4476"/>
      </w:tblGrid>
      <w:tr w:rsidR="007C2611" w:rsidRPr="0053210C" w14:paraId="1BB23476" w14:textId="77777777" w:rsidTr="00391E2E">
        <w:trPr>
          <w:trHeight w:val="537"/>
          <w:tblHeader/>
          <w:jc w:val="center"/>
        </w:trPr>
        <w:tc>
          <w:tcPr>
            <w:tcW w:w="1134" w:type="dxa"/>
            <w:vAlign w:val="center"/>
          </w:tcPr>
          <w:p w14:paraId="7693F0E4" w14:textId="77777777" w:rsidR="007C2611" w:rsidRPr="0053210C" w:rsidRDefault="007C2611" w:rsidP="005321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53210C">
              <w:rPr>
                <w:rFonts w:ascii="黑体" w:eastAsia="黑体" w:hAnsi="Times New Roman" w:cs="黑体" w:hint="eastAsia"/>
                <w:kern w:val="0"/>
                <w:szCs w:val="21"/>
              </w:rPr>
              <w:t>地区</w:t>
            </w:r>
          </w:p>
        </w:tc>
        <w:tc>
          <w:tcPr>
            <w:tcW w:w="2865" w:type="dxa"/>
            <w:vAlign w:val="center"/>
          </w:tcPr>
          <w:p w14:paraId="248D5124" w14:textId="77777777" w:rsidR="007C2611" w:rsidRPr="0053210C" w:rsidRDefault="007C2611" w:rsidP="005321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53210C">
              <w:rPr>
                <w:rFonts w:ascii="黑体" w:eastAsia="黑体" w:hAnsi="Times New Roman" w:cs="黑体"/>
                <w:kern w:val="0"/>
                <w:szCs w:val="21"/>
              </w:rPr>
              <w:t>主办单位</w:t>
            </w:r>
          </w:p>
        </w:tc>
        <w:tc>
          <w:tcPr>
            <w:tcW w:w="4476" w:type="dxa"/>
            <w:vAlign w:val="center"/>
          </w:tcPr>
          <w:p w14:paraId="5C6EA4B9" w14:textId="77777777" w:rsidR="007C2611" w:rsidRPr="0053210C" w:rsidRDefault="007C2611" w:rsidP="005321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Times New Roman" w:cs="黑体"/>
                <w:kern w:val="0"/>
                <w:szCs w:val="21"/>
              </w:rPr>
            </w:pPr>
            <w:r w:rsidRPr="0053210C">
              <w:rPr>
                <w:rFonts w:ascii="黑体" w:eastAsia="黑体" w:hAnsi="Times New Roman" w:cs="黑体" w:hint="eastAsia"/>
                <w:kern w:val="0"/>
                <w:szCs w:val="21"/>
              </w:rPr>
              <w:t>期刊</w:t>
            </w:r>
            <w:r w:rsidRPr="0053210C">
              <w:rPr>
                <w:rFonts w:ascii="黑体" w:eastAsia="黑体" w:hAnsi="Times New Roman" w:cs="黑体"/>
                <w:kern w:val="0"/>
                <w:szCs w:val="21"/>
              </w:rPr>
              <w:t>名称</w:t>
            </w:r>
          </w:p>
        </w:tc>
      </w:tr>
      <w:tr w:rsidR="007C2611" w:rsidRPr="00D9517B" w14:paraId="14729A8C" w14:textId="77777777" w:rsidTr="00391E2E">
        <w:trPr>
          <w:trHeight w:val="139"/>
          <w:jc w:val="center"/>
        </w:trPr>
        <w:tc>
          <w:tcPr>
            <w:tcW w:w="1134" w:type="dxa"/>
          </w:tcPr>
          <w:p w14:paraId="1E9351E2" w14:textId="77777777" w:rsidR="007C2611" w:rsidRPr="00D9517B" w:rsidRDefault="007C2611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9517B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美国</w:t>
            </w:r>
          </w:p>
        </w:tc>
        <w:tc>
          <w:tcPr>
            <w:tcW w:w="2865" w:type="dxa"/>
            <w:vAlign w:val="center"/>
          </w:tcPr>
          <w:p w14:paraId="14B91BBA" w14:textId="77777777" w:rsidR="007C2611" w:rsidRPr="00D9517B" w:rsidRDefault="007C2611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9517B">
              <w:rPr>
                <w:rFonts w:ascii="Times New Roman" w:eastAsia="宋体" w:hAnsi="Times New Roman" w:cs="Times New Roman"/>
                <w:color w:val="000000"/>
                <w:szCs w:val="21"/>
              </w:rPr>
              <w:t>Acoustical Society of America</w:t>
            </w:r>
          </w:p>
        </w:tc>
        <w:tc>
          <w:tcPr>
            <w:tcW w:w="4476" w:type="dxa"/>
            <w:vAlign w:val="center"/>
          </w:tcPr>
          <w:p w14:paraId="1C697322" w14:textId="77777777" w:rsidR="007C2611" w:rsidRPr="00D9517B" w:rsidRDefault="007C2611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szCs w:val="21"/>
              </w:rPr>
            </w:pPr>
            <w:r w:rsidRPr="00D9517B">
              <w:rPr>
                <w:rFonts w:ascii="Times New Roman" w:eastAsia="宋体" w:hAnsi="Times New Roman" w:cs="Times New Roman"/>
                <w:i/>
                <w:iCs/>
                <w:color w:val="000000"/>
                <w:szCs w:val="21"/>
              </w:rPr>
              <w:t>Journal of the Acoustical Society of America</w:t>
            </w:r>
          </w:p>
        </w:tc>
      </w:tr>
      <w:tr w:rsidR="00D9517B" w:rsidRPr="00D9517B" w14:paraId="3A2820C8" w14:textId="77777777" w:rsidTr="00391E2E">
        <w:trPr>
          <w:trHeight w:val="139"/>
          <w:jc w:val="center"/>
        </w:trPr>
        <w:tc>
          <w:tcPr>
            <w:tcW w:w="1134" w:type="dxa"/>
          </w:tcPr>
          <w:p w14:paraId="0B9FB35F" w14:textId="77777777" w:rsidR="00D9517B" w:rsidRPr="00D9517B" w:rsidRDefault="00D9517B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865" w:type="dxa"/>
            <w:vAlign w:val="center"/>
          </w:tcPr>
          <w:p w14:paraId="08B0F412" w14:textId="77777777" w:rsidR="00D9517B" w:rsidRPr="00D9517B" w:rsidRDefault="00D9517B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476" w:type="dxa"/>
            <w:vAlign w:val="center"/>
          </w:tcPr>
          <w:p w14:paraId="078FFEA1" w14:textId="77777777" w:rsidR="00D9517B" w:rsidRPr="00D9517B" w:rsidRDefault="00D9517B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szCs w:val="21"/>
              </w:rPr>
            </w:pPr>
          </w:p>
        </w:tc>
      </w:tr>
      <w:tr w:rsidR="00D9517B" w:rsidRPr="00D9517B" w14:paraId="7B107100" w14:textId="77777777" w:rsidTr="00391E2E">
        <w:trPr>
          <w:trHeight w:val="139"/>
          <w:jc w:val="center"/>
        </w:trPr>
        <w:tc>
          <w:tcPr>
            <w:tcW w:w="1134" w:type="dxa"/>
          </w:tcPr>
          <w:p w14:paraId="307E7EA3" w14:textId="77777777" w:rsidR="00D9517B" w:rsidRPr="00D9517B" w:rsidRDefault="00D9517B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865" w:type="dxa"/>
            <w:vAlign w:val="center"/>
          </w:tcPr>
          <w:p w14:paraId="7FCCEEDB" w14:textId="77777777" w:rsidR="00D9517B" w:rsidRPr="00D9517B" w:rsidRDefault="00D9517B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476" w:type="dxa"/>
            <w:vAlign w:val="center"/>
          </w:tcPr>
          <w:p w14:paraId="73F437E0" w14:textId="77777777" w:rsidR="00D9517B" w:rsidRPr="00D9517B" w:rsidRDefault="00D9517B" w:rsidP="00391E2E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szCs w:val="21"/>
              </w:rPr>
            </w:pPr>
          </w:p>
        </w:tc>
      </w:tr>
    </w:tbl>
    <w:p w14:paraId="40CC0B1B" w14:textId="77777777" w:rsidR="00970B08" w:rsidRPr="00970B08" w:rsidRDefault="00970B08" w:rsidP="00DC18A2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>
        <w:rPr>
          <w:rFonts w:ascii="黑体" w:eastAsia="黑体" w:cs="黑体" w:hint="eastAsia"/>
          <w:color w:val="000000"/>
          <w:kern w:val="0"/>
          <w:sz w:val="24"/>
        </w:rPr>
        <w:t>其他资源</w:t>
      </w:r>
    </w:p>
    <w:p w14:paraId="6ED2D942" w14:textId="77777777" w:rsidR="00970B08" w:rsidRDefault="00970B08" w:rsidP="00DC18A2">
      <w:pPr>
        <w:pStyle w:val="af9"/>
        <w:numPr>
          <w:ilvl w:val="0"/>
          <w:numId w:val="9"/>
        </w:numPr>
        <w:tabs>
          <w:tab w:val="clear" w:pos="1620"/>
          <w:tab w:val="num" w:pos="1134"/>
        </w:tabs>
        <w:adjustRightInd w:val="0"/>
        <w:snapToGrid w:val="0"/>
        <w:spacing w:beforeLines="50" w:before="156" w:line="360" w:lineRule="auto"/>
        <w:ind w:firstLineChars="0" w:hanging="1194"/>
        <w:rPr>
          <w:rFonts w:ascii="黑体" w:eastAsia="黑体" w:hAnsi="黑体"/>
          <w:color w:val="000000"/>
          <w:szCs w:val="21"/>
        </w:rPr>
      </w:pPr>
      <w:r w:rsidRPr="00F53F65">
        <w:rPr>
          <w:rFonts w:ascii="黑体" w:eastAsia="黑体" w:hAnsi="黑体" w:hint="eastAsia"/>
          <w:color w:val="000000"/>
          <w:szCs w:val="21"/>
        </w:rPr>
        <w:t>数据库</w:t>
      </w:r>
    </w:p>
    <w:p w14:paraId="29E599A3" w14:textId="77777777" w:rsidR="00970B08" w:rsidRPr="00C277E1" w:rsidRDefault="00213BCE" w:rsidP="00DC18A2">
      <w:pPr>
        <w:pStyle w:val="6"/>
        <w:numPr>
          <w:ilvl w:val="0"/>
          <w:numId w:val="5"/>
        </w:numPr>
        <w:adjustRightInd w:val="0"/>
        <w:snapToGrid w:val="0"/>
        <w:spacing w:line="360" w:lineRule="auto"/>
        <w:ind w:left="709" w:firstLineChars="0" w:hanging="289"/>
        <w:rPr>
          <w:rFonts w:ascii="Times New Roman" w:hAnsi="Times New Roman"/>
        </w:rPr>
      </w:pPr>
      <w:hyperlink r:id="rId7" w:history="1">
        <w:r w:rsidR="00970B08" w:rsidRPr="00C277E1">
          <w:rPr>
            <w:rFonts w:ascii="Times New Roman" w:hAnsi="Times New Roman"/>
          </w:rPr>
          <w:t>http://journals.cambridge.org</w:t>
        </w:r>
      </w:hyperlink>
      <w:r w:rsidR="00970B08" w:rsidRPr="00C277E1">
        <w:rPr>
          <w:rFonts w:ascii="Times New Roman" w:hAnsi="Times New Roman"/>
        </w:rPr>
        <w:t>（</w:t>
      </w:r>
      <w:r w:rsidR="00970B08" w:rsidRPr="00C277E1">
        <w:rPr>
          <w:rFonts w:ascii="Times New Roman" w:hAnsi="Times New Roman"/>
        </w:rPr>
        <w:t>CUP-</w:t>
      </w:r>
      <w:r w:rsidR="00970B08" w:rsidRPr="00C277E1">
        <w:rPr>
          <w:rFonts w:ascii="Times New Roman" w:hAnsi="Times New Roman"/>
        </w:rPr>
        <w:t>剑桥大学出版社电子期刊）</w:t>
      </w:r>
    </w:p>
    <w:p w14:paraId="6843C1FA" w14:textId="77777777" w:rsidR="00970B08" w:rsidRPr="00C277E1" w:rsidRDefault="00970B08" w:rsidP="00DC18A2">
      <w:pPr>
        <w:pStyle w:val="6"/>
        <w:numPr>
          <w:ilvl w:val="0"/>
          <w:numId w:val="5"/>
        </w:numPr>
        <w:adjustRightInd w:val="0"/>
        <w:snapToGrid w:val="0"/>
        <w:spacing w:line="360" w:lineRule="auto"/>
        <w:ind w:left="709" w:firstLineChars="0" w:hanging="289"/>
        <w:rPr>
          <w:rFonts w:ascii="Times New Roman" w:hAnsi="Times New Roman"/>
          <w:color w:val="000000"/>
        </w:rPr>
      </w:pPr>
    </w:p>
    <w:p w14:paraId="0A7583C4" w14:textId="77777777" w:rsidR="00970B08" w:rsidRPr="004643F3" w:rsidRDefault="004643F3" w:rsidP="00DC18A2">
      <w:pPr>
        <w:pStyle w:val="6"/>
        <w:numPr>
          <w:ilvl w:val="0"/>
          <w:numId w:val="5"/>
        </w:numPr>
        <w:adjustRightInd w:val="0"/>
        <w:snapToGrid w:val="0"/>
        <w:spacing w:line="360" w:lineRule="auto"/>
        <w:ind w:left="709" w:firstLineChars="0" w:hanging="289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……</w:t>
      </w:r>
    </w:p>
    <w:p w14:paraId="594CB7EA" w14:textId="77777777" w:rsidR="00970B08" w:rsidRDefault="00970B08" w:rsidP="00970B08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6F38714F" w14:textId="77777777" w:rsidR="00F53F65" w:rsidRDefault="00F53F65" w:rsidP="00DC18A2">
      <w:pPr>
        <w:pStyle w:val="af9"/>
        <w:numPr>
          <w:ilvl w:val="0"/>
          <w:numId w:val="9"/>
        </w:numPr>
        <w:tabs>
          <w:tab w:val="clear" w:pos="1620"/>
          <w:tab w:val="num" w:pos="1134"/>
        </w:tabs>
        <w:adjustRightInd w:val="0"/>
        <w:snapToGrid w:val="0"/>
        <w:spacing w:beforeLines="50" w:before="156" w:line="360" w:lineRule="auto"/>
        <w:ind w:firstLineChars="0" w:hanging="1194"/>
        <w:rPr>
          <w:rFonts w:ascii="黑体" w:eastAsia="黑体" w:hAnsi="黑体"/>
          <w:color w:val="000000"/>
          <w:szCs w:val="21"/>
        </w:rPr>
      </w:pPr>
      <w:r w:rsidRPr="00F53F65">
        <w:rPr>
          <w:rFonts w:ascii="黑体" w:eastAsia="黑体" w:hAnsi="黑体" w:hint="eastAsia"/>
          <w:color w:val="000000"/>
          <w:szCs w:val="21"/>
        </w:rPr>
        <w:t>学术网站</w:t>
      </w:r>
    </w:p>
    <w:p w14:paraId="635FD3B7" w14:textId="77777777" w:rsidR="00CE78B5" w:rsidRPr="00CE78B5" w:rsidRDefault="00CE78B5" w:rsidP="00DC18A2">
      <w:pPr>
        <w:pStyle w:val="6"/>
        <w:numPr>
          <w:ilvl w:val="0"/>
          <w:numId w:val="4"/>
        </w:numPr>
        <w:adjustRightInd w:val="0"/>
        <w:snapToGrid w:val="0"/>
        <w:spacing w:line="360" w:lineRule="auto"/>
        <w:ind w:left="709" w:firstLineChars="0" w:hanging="289"/>
        <w:rPr>
          <w:rFonts w:ascii="Times New Roman" w:hAnsi="Times New Roman"/>
          <w:color w:val="000000"/>
        </w:rPr>
      </w:pPr>
      <w:r w:rsidRPr="00CE78B5">
        <w:rPr>
          <w:rFonts w:ascii="Times New Roman" w:hAnsi="Times New Roman"/>
          <w:color w:val="000000"/>
        </w:rPr>
        <w:t>http://library.nu/</w:t>
      </w:r>
      <w:r w:rsidRPr="00CE78B5">
        <w:rPr>
          <w:rFonts w:ascii="Times New Roman" w:hAnsi="Times New Roman"/>
          <w:color w:val="000000"/>
        </w:rPr>
        <w:t>（可免费下载国外最新图书资料）</w:t>
      </w:r>
    </w:p>
    <w:p w14:paraId="6E4A0299" w14:textId="77777777" w:rsidR="00CE78B5" w:rsidRPr="00CE78B5" w:rsidRDefault="00CE78B5" w:rsidP="00DC18A2">
      <w:pPr>
        <w:pStyle w:val="6"/>
        <w:numPr>
          <w:ilvl w:val="0"/>
          <w:numId w:val="4"/>
        </w:numPr>
        <w:adjustRightInd w:val="0"/>
        <w:snapToGrid w:val="0"/>
        <w:spacing w:line="360" w:lineRule="auto"/>
        <w:ind w:left="709" w:firstLineChars="0" w:hanging="289"/>
        <w:rPr>
          <w:rFonts w:ascii="Times New Roman" w:hAnsi="Times New Roman"/>
          <w:color w:val="000000"/>
        </w:rPr>
      </w:pPr>
    </w:p>
    <w:p w14:paraId="28528FBC" w14:textId="77777777" w:rsidR="00CE78B5" w:rsidRPr="004643F3" w:rsidRDefault="004643F3" w:rsidP="00DC18A2">
      <w:pPr>
        <w:pStyle w:val="6"/>
        <w:numPr>
          <w:ilvl w:val="0"/>
          <w:numId w:val="4"/>
        </w:numPr>
        <w:adjustRightInd w:val="0"/>
        <w:snapToGrid w:val="0"/>
        <w:spacing w:line="360" w:lineRule="auto"/>
        <w:ind w:left="709" w:firstLineChars="0" w:hanging="289"/>
        <w:rPr>
          <w:rFonts w:ascii="宋体" w:hAnsi="宋体"/>
          <w:color w:val="000000"/>
        </w:rPr>
      </w:pPr>
      <w:r w:rsidRPr="004643F3">
        <w:rPr>
          <w:rFonts w:ascii="宋体" w:hAnsi="宋体"/>
          <w:color w:val="000000"/>
        </w:rPr>
        <w:t>……</w:t>
      </w:r>
    </w:p>
    <w:p w14:paraId="0260E55C" w14:textId="77777777" w:rsidR="00CE78B5" w:rsidRPr="00CE78B5" w:rsidRDefault="00CE78B5" w:rsidP="00BD1EA1">
      <w:pPr>
        <w:pStyle w:val="6"/>
        <w:adjustRightInd w:val="0"/>
        <w:snapToGrid w:val="0"/>
        <w:spacing w:line="360" w:lineRule="auto"/>
        <w:rPr>
          <w:color w:val="000000"/>
          <w:lang w:val="nl-NL"/>
        </w:rPr>
      </w:pPr>
    </w:p>
    <w:p w14:paraId="5A4BA787" w14:textId="77777777" w:rsidR="00CE78B5" w:rsidRPr="00970B08" w:rsidRDefault="004643F3" w:rsidP="00DC18A2">
      <w:pPr>
        <w:pStyle w:val="af9"/>
        <w:numPr>
          <w:ilvl w:val="0"/>
          <w:numId w:val="9"/>
        </w:numPr>
        <w:tabs>
          <w:tab w:val="clear" w:pos="1620"/>
          <w:tab w:val="num" w:pos="1134"/>
        </w:tabs>
        <w:adjustRightInd w:val="0"/>
        <w:snapToGrid w:val="0"/>
        <w:spacing w:beforeLines="50" w:before="156" w:line="360" w:lineRule="auto"/>
        <w:ind w:firstLineChars="0" w:hanging="1194"/>
        <w:rPr>
          <w:rFonts w:ascii="黑体" w:eastAsia="黑体" w:hAnsi="黑体"/>
          <w:color w:val="000000"/>
          <w:szCs w:val="21"/>
        </w:rPr>
      </w:pPr>
      <w:r w:rsidRPr="004643F3">
        <w:rPr>
          <w:rFonts w:ascii="Times New Roman" w:eastAsia="黑体" w:hAnsi="Times New Roman"/>
          <w:color w:val="000000"/>
          <w:szCs w:val="21"/>
        </w:rPr>
        <w:t>MOOC</w:t>
      </w:r>
      <w:r w:rsidRPr="004643F3">
        <w:rPr>
          <w:rFonts w:ascii="黑体" w:eastAsia="黑体" w:hAnsi="黑体" w:hint="eastAsia"/>
          <w:color w:val="000000"/>
          <w:szCs w:val="21"/>
        </w:rPr>
        <w:t>资源</w:t>
      </w:r>
    </w:p>
    <w:p w14:paraId="2366CD39" w14:textId="77777777" w:rsidR="00832A68" w:rsidRPr="00832A68" w:rsidRDefault="00832A68" w:rsidP="00DC18A2">
      <w:pPr>
        <w:pStyle w:val="6"/>
        <w:numPr>
          <w:ilvl w:val="0"/>
          <w:numId w:val="10"/>
        </w:numPr>
        <w:adjustRightInd w:val="0"/>
        <w:snapToGrid w:val="0"/>
        <w:spacing w:line="360" w:lineRule="auto"/>
        <w:ind w:left="709" w:firstLineChars="0" w:hanging="289"/>
        <w:rPr>
          <w:rFonts w:ascii="宋体" w:hAnsi="宋体"/>
          <w:color w:val="000000"/>
        </w:rPr>
      </w:pPr>
    </w:p>
    <w:p w14:paraId="39DBD2C2" w14:textId="77777777" w:rsidR="00832A68" w:rsidRDefault="00832A68" w:rsidP="00DC18A2">
      <w:pPr>
        <w:pStyle w:val="6"/>
        <w:numPr>
          <w:ilvl w:val="0"/>
          <w:numId w:val="10"/>
        </w:numPr>
        <w:adjustRightInd w:val="0"/>
        <w:snapToGrid w:val="0"/>
        <w:spacing w:line="360" w:lineRule="auto"/>
        <w:ind w:left="709" w:firstLineChars="0" w:hanging="289"/>
        <w:rPr>
          <w:rFonts w:ascii="宋体" w:hAnsi="宋体"/>
          <w:color w:val="000000"/>
        </w:rPr>
      </w:pPr>
    </w:p>
    <w:p w14:paraId="41312828" w14:textId="77777777" w:rsidR="00832A68" w:rsidRPr="004643F3" w:rsidRDefault="00832A68" w:rsidP="00DC18A2">
      <w:pPr>
        <w:pStyle w:val="6"/>
        <w:numPr>
          <w:ilvl w:val="0"/>
          <w:numId w:val="10"/>
        </w:numPr>
        <w:adjustRightInd w:val="0"/>
        <w:snapToGrid w:val="0"/>
        <w:spacing w:line="360" w:lineRule="auto"/>
        <w:ind w:left="709" w:firstLineChars="0" w:hanging="289"/>
        <w:rPr>
          <w:rFonts w:ascii="宋体" w:hAnsi="宋体"/>
          <w:color w:val="000000"/>
        </w:rPr>
      </w:pPr>
      <w:r w:rsidRPr="004643F3">
        <w:rPr>
          <w:rFonts w:ascii="宋体" w:hAnsi="宋体"/>
          <w:color w:val="000000"/>
        </w:rPr>
        <w:lastRenderedPageBreak/>
        <w:t>……</w:t>
      </w:r>
    </w:p>
    <w:p w14:paraId="15DE4B8B" w14:textId="77777777" w:rsidR="00BD1EA1" w:rsidRDefault="00BD1EA1" w:rsidP="00BD1EA1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0C04D224" w14:textId="77777777" w:rsidR="004643F3" w:rsidRPr="00BD1EA1" w:rsidRDefault="004643F3" w:rsidP="00BD1EA1">
      <w:pPr>
        <w:pStyle w:val="6"/>
        <w:adjustRightInd w:val="0"/>
        <w:snapToGrid w:val="0"/>
        <w:spacing w:line="360" w:lineRule="auto"/>
        <w:rPr>
          <w:color w:val="000000"/>
        </w:rPr>
      </w:pPr>
    </w:p>
    <w:p w14:paraId="2FFE5CDC" w14:textId="77777777" w:rsidR="000510AC" w:rsidRPr="00D9517B" w:rsidRDefault="00D9517B" w:rsidP="00BD47B7">
      <w:pPr>
        <w:numPr>
          <w:ilvl w:val="0"/>
          <w:numId w:val="1"/>
        </w:numPr>
        <w:tabs>
          <w:tab w:val="clear" w:pos="960"/>
          <w:tab w:val="num" w:pos="993"/>
        </w:tabs>
        <w:autoSpaceDE w:val="0"/>
        <w:autoSpaceDN w:val="0"/>
        <w:adjustRightInd w:val="0"/>
        <w:snapToGrid w:val="0"/>
        <w:spacing w:beforeLines="50" w:before="156" w:line="360" w:lineRule="auto"/>
        <w:ind w:hanging="534"/>
        <w:jc w:val="left"/>
        <w:rPr>
          <w:rFonts w:ascii="黑体" w:eastAsia="黑体" w:cs="黑体"/>
          <w:color w:val="000000"/>
          <w:kern w:val="0"/>
          <w:sz w:val="24"/>
        </w:rPr>
      </w:pPr>
      <w:r>
        <w:rPr>
          <w:rFonts w:ascii="黑体" w:eastAsia="黑体" w:cs="黑体" w:hint="eastAsia"/>
          <w:color w:val="000000"/>
          <w:kern w:val="0"/>
          <w:sz w:val="24"/>
        </w:rPr>
        <w:t>上述引用条例汇总</w:t>
      </w:r>
    </w:p>
    <w:p w14:paraId="4C3D3D16" w14:textId="77777777" w:rsidR="00D9517B" w:rsidRPr="00391E2E" w:rsidRDefault="000510AC" w:rsidP="00DC18A2">
      <w:pPr>
        <w:pStyle w:val="af9"/>
        <w:numPr>
          <w:ilvl w:val="0"/>
          <w:numId w:val="3"/>
        </w:numPr>
        <w:tabs>
          <w:tab w:val="clear" w:pos="1620"/>
          <w:tab w:val="num" w:pos="1134"/>
        </w:tabs>
        <w:adjustRightInd w:val="0"/>
        <w:snapToGrid w:val="0"/>
        <w:spacing w:line="360" w:lineRule="auto"/>
        <w:ind w:left="1621" w:firstLineChars="0" w:hanging="1196"/>
        <w:rPr>
          <w:rFonts w:ascii="宋体" w:hAnsi="宋体"/>
          <w:color w:val="000000"/>
          <w:szCs w:val="21"/>
        </w:rPr>
      </w:pPr>
      <w:r w:rsidRPr="00391E2E">
        <w:rPr>
          <w:rFonts w:ascii="宋体" w:hAnsi="宋体" w:hint="eastAsia"/>
          <w:color w:val="000000"/>
          <w:szCs w:val="21"/>
        </w:rPr>
        <w:t>《上海外国语大学研究生学籍管理规定》（上外</w:t>
      </w:r>
      <w:proofErr w:type="gramStart"/>
      <w:r w:rsidRPr="00391E2E">
        <w:rPr>
          <w:rFonts w:ascii="宋体" w:hAnsi="宋体" w:hint="eastAsia"/>
          <w:color w:val="000000"/>
          <w:szCs w:val="21"/>
        </w:rPr>
        <w:t>研</w:t>
      </w:r>
      <w:proofErr w:type="gramEnd"/>
      <w:r w:rsidRPr="00391E2E">
        <w:rPr>
          <w:rFonts w:ascii="宋体" w:hAnsi="宋体" w:hint="eastAsia"/>
          <w:color w:val="000000"/>
          <w:szCs w:val="21"/>
        </w:rPr>
        <w:t>〔</w:t>
      </w:r>
      <w:r w:rsidRPr="00391E2E">
        <w:rPr>
          <w:rFonts w:ascii="宋体" w:hAnsi="宋体"/>
          <w:color w:val="000000"/>
          <w:szCs w:val="21"/>
        </w:rPr>
        <w:t>2018〕7号</w:t>
      </w:r>
      <w:r w:rsidRPr="00391E2E">
        <w:rPr>
          <w:rFonts w:ascii="宋体" w:hAnsi="宋体" w:hint="eastAsia"/>
          <w:color w:val="000000"/>
          <w:szCs w:val="21"/>
        </w:rPr>
        <w:t>）</w:t>
      </w:r>
    </w:p>
    <w:p w14:paraId="645D54AC" w14:textId="77777777" w:rsidR="00D9517B" w:rsidRPr="00391E2E" w:rsidRDefault="00D9517B" w:rsidP="00DC18A2">
      <w:pPr>
        <w:pStyle w:val="af9"/>
        <w:numPr>
          <w:ilvl w:val="0"/>
          <w:numId w:val="3"/>
        </w:numPr>
        <w:tabs>
          <w:tab w:val="clear" w:pos="1620"/>
          <w:tab w:val="num" w:pos="1134"/>
        </w:tabs>
        <w:adjustRightInd w:val="0"/>
        <w:snapToGrid w:val="0"/>
        <w:spacing w:line="360" w:lineRule="auto"/>
        <w:ind w:left="1621" w:firstLineChars="0" w:hanging="1196"/>
        <w:rPr>
          <w:rFonts w:ascii="宋体" w:hAnsi="宋体"/>
          <w:color w:val="000000"/>
          <w:szCs w:val="21"/>
        </w:rPr>
      </w:pPr>
      <w:r w:rsidRPr="00391E2E">
        <w:rPr>
          <w:rFonts w:ascii="宋体" w:hAnsi="宋体"/>
          <w:color w:val="000000"/>
          <w:szCs w:val="21"/>
        </w:rPr>
        <w:t>……</w:t>
      </w:r>
    </w:p>
    <w:p w14:paraId="6B8648F6" w14:textId="77777777" w:rsidR="008F0E17" w:rsidRPr="00391E2E" w:rsidRDefault="008F0E17" w:rsidP="00DC18A2">
      <w:pPr>
        <w:pStyle w:val="af9"/>
        <w:numPr>
          <w:ilvl w:val="0"/>
          <w:numId w:val="3"/>
        </w:numPr>
        <w:tabs>
          <w:tab w:val="clear" w:pos="1620"/>
          <w:tab w:val="num" w:pos="1134"/>
        </w:tabs>
        <w:adjustRightInd w:val="0"/>
        <w:snapToGrid w:val="0"/>
        <w:spacing w:line="360" w:lineRule="auto"/>
        <w:ind w:left="1621" w:firstLineChars="0" w:hanging="1196"/>
        <w:rPr>
          <w:rFonts w:ascii="宋体" w:hAnsi="宋体"/>
          <w:color w:val="000000"/>
          <w:szCs w:val="21"/>
        </w:rPr>
      </w:pPr>
    </w:p>
    <w:p w14:paraId="19A9F696" w14:textId="77777777" w:rsidR="00D9517B" w:rsidRPr="00391E2E" w:rsidRDefault="00D9517B" w:rsidP="00DC18A2">
      <w:pPr>
        <w:pStyle w:val="af9"/>
        <w:numPr>
          <w:ilvl w:val="0"/>
          <w:numId w:val="3"/>
        </w:numPr>
        <w:tabs>
          <w:tab w:val="clear" w:pos="1620"/>
          <w:tab w:val="num" w:pos="1134"/>
        </w:tabs>
        <w:adjustRightInd w:val="0"/>
        <w:snapToGrid w:val="0"/>
        <w:spacing w:line="360" w:lineRule="auto"/>
        <w:ind w:left="1621" w:firstLineChars="0" w:hanging="1196"/>
        <w:rPr>
          <w:rFonts w:ascii="宋体" w:hAnsi="宋体"/>
          <w:color w:val="000000"/>
          <w:szCs w:val="21"/>
        </w:rPr>
      </w:pPr>
    </w:p>
    <w:p w14:paraId="28659DA7" w14:textId="77777777" w:rsidR="00D9517B" w:rsidRPr="00391E2E" w:rsidRDefault="00D9517B" w:rsidP="00DC18A2">
      <w:pPr>
        <w:pStyle w:val="af9"/>
        <w:numPr>
          <w:ilvl w:val="0"/>
          <w:numId w:val="3"/>
        </w:numPr>
        <w:tabs>
          <w:tab w:val="clear" w:pos="1620"/>
          <w:tab w:val="num" w:pos="1134"/>
        </w:tabs>
        <w:adjustRightInd w:val="0"/>
        <w:snapToGrid w:val="0"/>
        <w:spacing w:line="360" w:lineRule="auto"/>
        <w:ind w:left="1621" w:firstLineChars="0" w:hanging="1196"/>
        <w:rPr>
          <w:rFonts w:ascii="宋体" w:hAnsi="宋体"/>
          <w:color w:val="000000"/>
          <w:szCs w:val="21"/>
        </w:rPr>
      </w:pPr>
    </w:p>
    <w:p w14:paraId="5D5DDC3E" w14:textId="77777777" w:rsidR="00D9517B" w:rsidRPr="00391E2E" w:rsidRDefault="00D9517B" w:rsidP="00DC18A2">
      <w:pPr>
        <w:pStyle w:val="af9"/>
        <w:numPr>
          <w:ilvl w:val="0"/>
          <w:numId w:val="3"/>
        </w:numPr>
        <w:tabs>
          <w:tab w:val="clear" w:pos="1620"/>
          <w:tab w:val="num" w:pos="1134"/>
        </w:tabs>
        <w:adjustRightInd w:val="0"/>
        <w:snapToGrid w:val="0"/>
        <w:spacing w:line="360" w:lineRule="auto"/>
        <w:ind w:left="1621" w:firstLineChars="0" w:hanging="1196"/>
        <w:rPr>
          <w:rFonts w:ascii="宋体" w:hAnsi="宋体"/>
          <w:color w:val="000000"/>
          <w:szCs w:val="21"/>
        </w:rPr>
      </w:pPr>
    </w:p>
    <w:p w14:paraId="74D728C9" w14:textId="77777777" w:rsidR="008F0BAC" w:rsidRDefault="008F0BAC" w:rsidP="008F0BAC">
      <w:pPr>
        <w:pStyle w:val="6"/>
        <w:adjustRightInd w:val="0"/>
        <w:snapToGrid w:val="0"/>
        <w:spacing w:line="400" w:lineRule="exact"/>
        <w:ind w:firstLine="422"/>
        <w:rPr>
          <w:b/>
          <w:color w:val="000000"/>
        </w:rPr>
      </w:pPr>
    </w:p>
    <w:p w14:paraId="7D44A74B" w14:textId="77777777" w:rsidR="00BD47B7" w:rsidRDefault="00BD47B7" w:rsidP="008F0BAC">
      <w:pPr>
        <w:pStyle w:val="6"/>
        <w:adjustRightInd w:val="0"/>
        <w:snapToGrid w:val="0"/>
        <w:spacing w:line="400" w:lineRule="exact"/>
        <w:ind w:firstLine="422"/>
        <w:rPr>
          <w:b/>
          <w:color w:val="000000"/>
        </w:rPr>
      </w:pPr>
    </w:p>
    <w:p w14:paraId="4DD2E740" w14:textId="77777777" w:rsidR="00BD47B7" w:rsidRPr="00F03B36" w:rsidRDefault="00BD47B7" w:rsidP="008F0BAC">
      <w:pPr>
        <w:pStyle w:val="6"/>
        <w:adjustRightInd w:val="0"/>
        <w:snapToGrid w:val="0"/>
        <w:spacing w:line="400" w:lineRule="exact"/>
        <w:ind w:firstLine="422"/>
        <w:rPr>
          <w:b/>
          <w:color w:val="000000"/>
        </w:rPr>
      </w:pPr>
    </w:p>
    <w:p w14:paraId="2EFE5798" w14:textId="77777777" w:rsidR="008F0BAC" w:rsidRDefault="008F0BAC" w:rsidP="008F0BAC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rFonts w:ascii="黑体" w:eastAsia="黑体" w:cs="黑体"/>
          <w:color w:val="000000"/>
          <w:kern w:val="0"/>
          <w:sz w:val="24"/>
        </w:rPr>
      </w:pPr>
      <w:r>
        <w:rPr>
          <w:rFonts w:ascii="黑体" w:eastAsia="黑体" w:cs="黑体" w:hint="eastAsia"/>
          <w:color w:val="000000"/>
          <w:kern w:val="0"/>
          <w:sz w:val="24"/>
        </w:rPr>
        <w:t>附表：</w:t>
      </w:r>
    </w:p>
    <w:p w14:paraId="6E7337C9" w14:textId="77777777" w:rsidR="008F0BAC" w:rsidRPr="008F0BAC" w:rsidRDefault="008F0BAC" w:rsidP="008F0BAC">
      <w:pPr>
        <w:autoSpaceDE w:val="0"/>
        <w:autoSpaceDN w:val="0"/>
        <w:adjustRightInd w:val="0"/>
        <w:snapToGrid w:val="0"/>
        <w:spacing w:beforeLines="50" w:before="156" w:line="360" w:lineRule="auto"/>
        <w:jc w:val="center"/>
        <w:rPr>
          <w:rFonts w:ascii="黑体" w:eastAsia="黑体" w:cs="黑体"/>
          <w:color w:val="000000"/>
          <w:kern w:val="0"/>
          <w:sz w:val="24"/>
        </w:rPr>
      </w:pPr>
      <w:r w:rsidRPr="008F0BAC">
        <w:rPr>
          <w:rFonts w:ascii="黑体" w:eastAsia="黑体" w:cs="黑体" w:hint="eastAsia"/>
          <w:color w:val="000000"/>
          <w:kern w:val="0"/>
          <w:sz w:val="24"/>
        </w:rPr>
        <w:t>课程简介</w:t>
      </w:r>
    </w:p>
    <w:tbl>
      <w:tblPr>
        <w:tblW w:w="5139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47"/>
        <w:gridCol w:w="2583"/>
        <w:gridCol w:w="3543"/>
        <w:gridCol w:w="853"/>
        <w:gridCol w:w="849"/>
      </w:tblGrid>
      <w:tr w:rsidR="008F0BAC" w:rsidRPr="006A5169" w14:paraId="5CB00425" w14:textId="77777777" w:rsidTr="00B82B2F">
        <w:trPr>
          <w:trHeight w:val="427"/>
          <w:jc w:val="center"/>
        </w:trPr>
        <w:tc>
          <w:tcPr>
            <w:tcW w:w="382" w:type="pct"/>
            <w:vMerge w:val="restart"/>
            <w:shd w:val="clear" w:color="auto" w:fill="FFFFFF" w:themeFill="background1"/>
            <w:vAlign w:val="center"/>
          </w:tcPr>
          <w:p w14:paraId="5530047E" w14:textId="77777777" w:rsidR="008F0BAC" w:rsidRPr="006A5169" w:rsidRDefault="008F0BAC" w:rsidP="00B82B2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szCs w:val="21"/>
              </w:rPr>
            </w:pPr>
            <w:r w:rsidRPr="006A5169">
              <w:rPr>
                <w:rFonts w:ascii="黑体" w:eastAsia="黑体" w:hAnsi="黑体" w:cs="Times New Roman"/>
                <w:bCs/>
                <w:color w:val="000000"/>
                <w:szCs w:val="21"/>
              </w:rPr>
              <w:t>序号</w:t>
            </w:r>
          </w:p>
        </w:tc>
        <w:tc>
          <w:tcPr>
            <w:tcW w:w="1524" w:type="pct"/>
            <w:vMerge w:val="restart"/>
            <w:shd w:val="clear" w:color="auto" w:fill="FFFFFF" w:themeFill="background1"/>
            <w:vAlign w:val="center"/>
          </w:tcPr>
          <w:p w14:paraId="2E2933F6" w14:textId="77777777" w:rsidR="008F0BAC" w:rsidRDefault="008F0BAC" w:rsidP="00E429E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szCs w:val="21"/>
              </w:rPr>
            </w:pPr>
            <w:r w:rsidRPr="006A5169">
              <w:rPr>
                <w:rFonts w:ascii="黑体" w:eastAsia="黑体" w:hAnsi="黑体" w:cs="Times New Roman"/>
                <w:bCs/>
                <w:color w:val="000000"/>
                <w:szCs w:val="21"/>
              </w:rPr>
              <w:t>课程名称</w:t>
            </w:r>
          </w:p>
          <w:p w14:paraId="7DBB2434" w14:textId="77777777" w:rsidR="00D146EA" w:rsidRPr="006A5169" w:rsidRDefault="00D146EA" w:rsidP="00E429E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szCs w:val="21"/>
              </w:rPr>
            </w:pPr>
            <w:r w:rsidRPr="00D146EA">
              <w:rPr>
                <w:rFonts w:ascii="黑体" w:eastAsia="黑体" w:hAnsi="黑体" w:cs="Times New Roman" w:hint="eastAsia"/>
                <w:bCs/>
                <w:color w:val="FF0000"/>
                <w:szCs w:val="21"/>
              </w:rPr>
              <w:t>（中英文）</w:t>
            </w:r>
          </w:p>
        </w:tc>
        <w:tc>
          <w:tcPr>
            <w:tcW w:w="2090" w:type="pct"/>
            <w:vMerge w:val="restart"/>
            <w:shd w:val="clear" w:color="auto" w:fill="FFFFFF" w:themeFill="background1"/>
            <w:vAlign w:val="center"/>
          </w:tcPr>
          <w:p w14:paraId="0F68D5CE" w14:textId="77777777" w:rsidR="008F0BAC" w:rsidRPr="006A5169" w:rsidRDefault="008F0BAC" w:rsidP="00B82B2F">
            <w:pPr>
              <w:adjustRightInd w:val="0"/>
              <w:snapToGrid w:val="0"/>
              <w:jc w:val="center"/>
              <w:rPr>
                <w:rFonts w:ascii="黑体" w:eastAsia="黑体" w:hAnsi="黑体" w:cs="Times New Roman"/>
                <w:bCs/>
                <w:color w:val="000000"/>
                <w:szCs w:val="21"/>
              </w:rPr>
            </w:pPr>
            <w:r w:rsidRPr="006A5169">
              <w:rPr>
                <w:rFonts w:ascii="黑体" w:eastAsia="黑体" w:hAnsi="黑体" w:cs="Times New Roman"/>
                <w:bCs/>
                <w:color w:val="000000"/>
                <w:szCs w:val="21"/>
              </w:rPr>
              <w:t>内容简介</w:t>
            </w:r>
          </w:p>
        </w:tc>
        <w:tc>
          <w:tcPr>
            <w:tcW w:w="1004" w:type="pct"/>
            <w:gridSpan w:val="2"/>
            <w:shd w:val="clear" w:color="auto" w:fill="FFFFFF" w:themeFill="background1"/>
            <w:vAlign w:val="center"/>
          </w:tcPr>
          <w:p w14:paraId="43DEFD81" w14:textId="77777777" w:rsidR="008F0BAC" w:rsidRPr="006A5169" w:rsidRDefault="008F0BAC" w:rsidP="00B82B2F">
            <w:pPr>
              <w:adjustRightInd w:val="0"/>
              <w:snapToGrid w:val="0"/>
              <w:ind w:left="-108"/>
              <w:jc w:val="center"/>
              <w:rPr>
                <w:rFonts w:ascii="黑体" w:eastAsia="黑体" w:hAnsi="黑体" w:cs="Times New Roman"/>
                <w:color w:val="000000"/>
                <w:szCs w:val="21"/>
              </w:rPr>
            </w:pPr>
            <w:r w:rsidRPr="006A5169">
              <w:rPr>
                <w:rFonts w:ascii="黑体" w:eastAsia="黑体" w:hAnsi="黑体" w:cs="Times New Roman"/>
                <w:color w:val="000000"/>
                <w:szCs w:val="21"/>
              </w:rPr>
              <w:t>授课教师</w:t>
            </w:r>
          </w:p>
        </w:tc>
      </w:tr>
      <w:tr w:rsidR="008F0BAC" w:rsidRPr="006A5169" w14:paraId="10A3B083" w14:textId="77777777" w:rsidTr="00B82B2F">
        <w:trPr>
          <w:trHeight w:val="405"/>
          <w:jc w:val="center"/>
        </w:trPr>
        <w:tc>
          <w:tcPr>
            <w:tcW w:w="382" w:type="pct"/>
            <w:vMerge/>
            <w:shd w:val="clear" w:color="auto" w:fill="FFFFFF" w:themeFill="background1"/>
            <w:vAlign w:val="center"/>
          </w:tcPr>
          <w:p w14:paraId="679BE7D0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1524" w:type="pct"/>
            <w:vMerge/>
            <w:shd w:val="clear" w:color="auto" w:fill="FFFFFF" w:themeFill="background1"/>
            <w:vAlign w:val="center"/>
          </w:tcPr>
          <w:p w14:paraId="631917BD" w14:textId="77777777" w:rsidR="008F0BAC" w:rsidRPr="006A5169" w:rsidRDefault="008F0BAC" w:rsidP="00B82B2F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2090" w:type="pct"/>
            <w:vMerge/>
            <w:shd w:val="clear" w:color="auto" w:fill="FFFFFF" w:themeFill="background1"/>
            <w:vAlign w:val="center"/>
          </w:tcPr>
          <w:p w14:paraId="54B08D31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14:paraId="14258159" w14:textId="77777777" w:rsidR="008F0BAC" w:rsidRPr="006A5169" w:rsidRDefault="008F0BAC" w:rsidP="00B82B2F">
            <w:pPr>
              <w:adjustRightInd w:val="0"/>
              <w:snapToGrid w:val="0"/>
              <w:ind w:left="-108"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6A5169">
              <w:rPr>
                <w:rFonts w:ascii="黑体" w:eastAsia="黑体" w:hAnsi="黑体" w:cs="Times New Roman"/>
                <w:color w:val="000000"/>
                <w:szCs w:val="21"/>
              </w:rPr>
              <w:t>姓名</w:t>
            </w: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7DDFE010" w14:textId="77777777" w:rsidR="008F0BAC" w:rsidRPr="006A5169" w:rsidRDefault="008F0BAC" w:rsidP="00B82B2F">
            <w:pPr>
              <w:adjustRightInd w:val="0"/>
              <w:snapToGrid w:val="0"/>
              <w:ind w:left="-108"/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6A5169">
              <w:rPr>
                <w:rFonts w:ascii="黑体" w:eastAsia="黑体" w:hAnsi="黑体" w:cs="Times New Roman"/>
                <w:color w:val="000000"/>
                <w:szCs w:val="21"/>
              </w:rPr>
              <w:t>职称</w:t>
            </w:r>
          </w:p>
        </w:tc>
      </w:tr>
      <w:tr w:rsidR="008F0BAC" w:rsidRPr="006A5169" w14:paraId="5175C9BE" w14:textId="77777777" w:rsidTr="00B82B2F">
        <w:trPr>
          <w:trHeight w:val="190"/>
          <w:jc w:val="center"/>
        </w:trPr>
        <w:tc>
          <w:tcPr>
            <w:tcW w:w="382" w:type="pct"/>
            <w:shd w:val="clear" w:color="auto" w:fill="FFFFFF" w:themeFill="background1"/>
            <w:vAlign w:val="center"/>
          </w:tcPr>
          <w:p w14:paraId="72B75E3D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Cs/>
                <w:color w:val="000000"/>
                <w:szCs w:val="21"/>
              </w:rPr>
            </w:pPr>
            <w:r w:rsidRPr="006A5169">
              <w:rPr>
                <w:rFonts w:ascii="宋体" w:eastAsia="宋体" w:hAnsi="宋体" w:cs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1524" w:type="pct"/>
            <w:shd w:val="clear" w:color="auto" w:fill="FFFFFF" w:themeFill="background1"/>
            <w:vAlign w:val="center"/>
          </w:tcPr>
          <w:p w14:paraId="7FA74364" w14:textId="77777777" w:rsidR="008F0BAC" w:rsidRPr="007C0B33" w:rsidRDefault="008F0BAC" w:rsidP="00B82B2F">
            <w:pPr>
              <w:pStyle w:val="8"/>
              <w:adjustRightInd w:val="0"/>
              <w:snapToGrid w:val="0"/>
              <w:ind w:firstLineChars="0" w:firstLine="0"/>
              <w:rPr>
                <w:rFonts w:ascii="Times New Roman" w:hAnsi="Times New Roman"/>
                <w:bCs/>
                <w:szCs w:val="21"/>
              </w:rPr>
            </w:pPr>
            <w:r w:rsidRPr="007C0B33">
              <w:rPr>
                <w:rFonts w:ascii="Times New Roman" w:hAnsi="Times New Roman"/>
                <w:bCs/>
                <w:szCs w:val="21"/>
              </w:rPr>
              <w:t>中国特色社会主义理论与实践研究</w:t>
            </w:r>
          </w:p>
          <w:p w14:paraId="4ED14FA2" w14:textId="77777777" w:rsidR="008F0BAC" w:rsidRPr="007C0B33" w:rsidRDefault="008F0BAC" w:rsidP="00B82B2F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C0B33">
              <w:rPr>
                <w:rFonts w:ascii="Times New Roman" w:eastAsia="等线 Light" w:hAnsi="Times New Roman" w:cs="Times New Roman"/>
                <w:szCs w:val="21"/>
              </w:rPr>
              <w:t>A Study on the Theory and Practice of Socialism with Chinese Characteristics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4EE8E0E1" w14:textId="77777777" w:rsidR="008F0BAC" w:rsidRPr="006A5169" w:rsidRDefault="008F0BAC" w:rsidP="00B82B2F">
            <w:pPr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14:paraId="5707E836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65643C9A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8F0BAC" w:rsidRPr="006A5169" w14:paraId="69C4A2B7" w14:textId="77777777" w:rsidTr="00B82B2F">
        <w:trPr>
          <w:trHeight w:val="190"/>
          <w:jc w:val="center"/>
        </w:trPr>
        <w:tc>
          <w:tcPr>
            <w:tcW w:w="382" w:type="pct"/>
            <w:shd w:val="clear" w:color="auto" w:fill="FFFFFF" w:themeFill="background1"/>
            <w:vAlign w:val="center"/>
          </w:tcPr>
          <w:p w14:paraId="2EC96A25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Cs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1524" w:type="pct"/>
            <w:shd w:val="clear" w:color="auto" w:fill="FFFFFF" w:themeFill="background1"/>
            <w:vAlign w:val="center"/>
          </w:tcPr>
          <w:p w14:paraId="7FF9EB66" w14:textId="77777777" w:rsidR="008F0BAC" w:rsidRPr="007C0B33" w:rsidRDefault="008F0BAC" w:rsidP="00B82B2F">
            <w:pPr>
              <w:pStyle w:val="8"/>
              <w:adjustRightInd w:val="0"/>
              <w:snapToGrid w:val="0"/>
              <w:ind w:firstLineChars="0" w:firstLine="0"/>
              <w:rPr>
                <w:rFonts w:ascii="Times New Roman" w:hAnsi="Times New Roman"/>
                <w:bCs/>
                <w:szCs w:val="21"/>
              </w:rPr>
            </w:pPr>
            <w:r w:rsidRPr="007C0B33">
              <w:rPr>
                <w:rFonts w:ascii="Times New Roman" w:hAnsi="Times New Roman" w:hint="eastAsia"/>
                <w:bCs/>
                <w:szCs w:val="21"/>
              </w:rPr>
              <w:t>马克思主义与社会科学方法论</w:t>
            </w:r>
          </w:p>
          <w:p w14:paraId="31C89FB7" w14:textId="77777777" w:rsidR="008F0BAC" w:rsidRPr="007C0B33" w:rsidRDefault="008F0BAC" w:rsidP="00B82B2F">
            <w:pPr>
              <w:adjustRightInd w:val="0"/>
              <w:snapToGrid w:val="0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7C0B33">
              <w:rPr>
                <w:rFonts w:ascii="Times New Roman" w:eastAsia="宋体" w:hAnsi="Times New Roman" w:cs="Times New Roman"/>
                <w:bCs/>
                <w:szCs w:val="21"/>
              </w:rPr>
              <w:t>Marxism and Social Science Methodology</w:t>
            </w: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78A40C77" w14:textId="77777777" w:rsidR="008F0BAC" w:rsidRPr="006A5169" w:rsidRDefault="008F0BAC" w:rsidP="00B82B2F">
            <w:pPr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14:paraId="487F1B07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4F3CC7AA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8F0BAC" w:rsidRPr="006A5169" w14:paraId="03D51DC3" w14:textId="77777777" w:rsidTr="00B82B2F">
        <w:trPr>
          <w:trHeight w:val="190"/>
          <w:jc w:val="center"/>
        </w:trPr>
        <w:tc>
          <w:tcPr>
            <w:tcW w:w="382" w:type="pct"/>
            <w:shd w:val="clear" w:color="auto" w:fill="FFFFFF" w:themeFill="background1"/>
            <w:vAlign w:val="center"/>
          </w:tcPr>
          <w:p w14:paraId="37A33E24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Cs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1524" w:type="pct"/>
            <w:shd w:val="clear" w:color="auto" w:fill="FFFFFF" w:themeFill="background1"/>
            <w:vAlign w:val="center"/>
          </w:tcPr>
          <w:p w14:paraId="0C93C7FE" w14:textId="77777777" w:rsidR="008F0BAC" w:rsidRPr="006A5169" w:rsidRDefault="008F0BAC" w:rsidP="00B82B2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1C6C17BE" w14:textId="77777777" w:rsidR="008F0BAC" w:rsidRPr="006A5169" w:rsidRDefault="008F0BAC" w:rsidP="00B82B2F">
            <w:pPr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14:paraId="79D79DE6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5FD18480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8F0BAC" w:rsidRPr="006A5169" w14:paraId="740021A0" w14:textId="77777777" w:rsidTr="00B82B2F">
        <w:trPr>
          <w:trHeight w:val="190"/>
          <w:jc w:val="center"/>
        </w:trPr>
        <w:tc>
          <w:tcPr>
            <w:tcW w:w="382" w:type="pct"/>
            <w:shd w:val="clear" w:color="auto" w:fill="FFFFFF" w:themeFill="background1"/>
            <w:vAlign w:val="center"/>
          </w:tcPr>
          <w:p w14:paraId="21E36D9A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Cs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1524" w:type="pct"/>
            <w:shd w:val="clear" w:color="auto" w:fill="FFFFFF" w:themeFill="background1"/>
            <w:vAlign w:val="center"/>
          </w:tcPr>
          <w:p w14:paraId="2CF0636B" w14:textId="77777777" w:rsidR="008F0BAC" w:rsidRPr="006A5169" w:rsidRDefault="008F0BAC" w:rsidP="00B82B2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1D22DBBC" w14:textId="77777777" w:rsidR="008F0BAC" w:rsidRPr="006A5169" w:rsidRDefault="008F0BAC" w:rsidP="00B82B2F">
            <w:pPr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14:paraId="5D54894C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0F2405D3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8F0BAC" w:rsidRPr="006A5169" w14:paraId="182BD1FE" w14:textId="77777777" w:rsidTr="00B82B2F">
        <w:trPr>
          <w:trHeight w:val="190"/>
          <w:jc w:val="center"/>
        </w:trPr>
        <w:tc>
          <w:tcPr>
            <w:tcW w:w="382" w:type="pct"/>
            <w:shd w:val="clear" w:color="auto" w:fill="FFFFFF" w:themeFill="background1"/>
            <w:vAlign w:val="center"/>
          </w:tcPr>
          <w:p w14:paraId="4416FD3F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Cs/>
                <w:color w:val="000000"/>
                <w:szCs w:val="21"/>
              </w:rPr>
            </w:pPr>
          </w:p>
        </w:tc>
        <w:tc>
          <w:tcPr>
            <w:tcW w:w="1524" w:type="pct"/>
            <w:shd w:val="clear" w:color="auto" w:fill="FFFFFF" w:themeFill="background1"/>
            <w:vAlign w:val="center"/>
          </w:tcPr>
          <w:p w14:paraId="40FE391F" w14:textId="77777777" w:rsidR="008F0BAC" w:rsidRPr="006A5169" w:rsidRDefault="008F0BAC" w:rsidP="00B82B2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73E22EEE" w14:textId="77777777" w:rsidR="008F0BAC" w:rsidRPr="006A5169" w:rsidRDefault="008F0BAC" w:rsidP="00B82B2F">
            <w:pPr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14:paraId="472F440A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7B521CE7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  <w:tr w:rsidR="008F0BAC" w:rsidRPr="006A5169" w14:paraId="4DF0C591" w14:textId="77777777" w:rsidTr="00B82B2F">
        <w:trPr>
          <w:trHeight w:val="190"/>
          <w:jc w:val="center"/>
        </w:trPr>
        <w:tc>
          <w:tcPr>
            <w:tcW w:w="382" w:type="pct"/>
            <w:shd w:val="clear" w:color="auto" w:fill="FFFFFF" w:themeFill="background1"/>
            <w:vAlign w:val="center"/>
          </w:tcPr>
          <w:p w14:paraId="6423AB5A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bCs/>
                <w:color w:val="000000"/>
                <w:szCs w:val="21"/>
              </w:rPr>
            </w:pPr>
          </w:p>
        </w:tc>
        <w:tc>
          <w:tcPr>
            <w:tcW w:w="1524" w:type="pct"/>
            <w:shd w:val="clear" w:color="auto" w:fill="FFFFFF" w:themeFill="background1"/>
            <w:vAlign w:val="center"/>
          </w:tcPr>
          <w:p w14:paraId="477190BC" w14:textId="77777777" w:rsidR="008F0BAC" w:rsidRPr="006A5169" w:rsidRDefault="008F0BAC" w:rsidP="00B82B2F">
            <w:pPr>
              <w:spacing w:line="360" w:lineRule="auto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090" w:type="pct"/>
            <w:shd w:val="clear" w:color="auto" w:fill="FFFFFF" w:themeFill="background1"/>
            <w:vAlign w:val="center"/>
          </w:tcPr>
          <w:p w14:paraId="6ACA4B7E" w14:textId="77777777" w:rsidR="008F0BAC" w:rsidRPr="006A5169" w:rsidRDefault="008F0BAC" w:rsidP="00B82B2F">
            <w:pPr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14:paraId="6DBF20C0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585848E1" w14:textId="77777777" w:rsidR="008F0BAC" w:rsidRPr="006A5169" w:rsidRDefault="008F0BAC" w:rsidP="00B82B2F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</w:tr>
    </w:tbl>
    <w:p w14:paraId="28D81FBF" w14:textId="77777777" w:rsidR="008F0BAC" w:rsidRDefault="008F0BAC" w:rsidP="008F0BAC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 w:val="18"/>
        </w:rPr>
      </w:pPr>
    </w:p>
    <w:p w14:paraId="0646B496" w14:textId="77777777" w:rsidR="00D9517B" w:rsidRPr="008F0BAC" w:rsidRDefault="00D9517B" w:rsidP="008F0BAC">
      <w:pPr>
        <w:tabs>
          <w:tab w:val="num" w:pos="1134"/>
        </w:tabs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</w:p>
    <w:sectPr w:rsidR="00D9517B" w:rsidRPr="008F0BAC" w:rsidSect="00740DF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A09B9" w14:textId="77777777" w:rsidR="00213BCE" w:rsidRDefault="00213BCE" w:rsidP="00FC06C0">
      <w:r>
        <w:separator/>
      </w:r>
    </w:p>
  </w:endnote>
  <w:endnote w:type="continuationSeparator" w:id="0">
    <w:p w14:paraId="4EBB1953" w14:textId="77777777" w:rsidR="00213BCE" w:rsidRDefault="00213BCE" w:rsidP="00FC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7949548"/>
      <w:docPartObj>
        <w:docPartGallery w:val="Page Numbers (Bottom of Page)"/>
        <w:docPartUnique/>
      </w:docPartObj>
    </w:sdtPr>
    <w:sdtEndPr/>
    <w:sdtContent>
      <w:p w14:paraId="26F43440" w14:textId="4B3C31F6" w:rsidR="00F46E90" w:rsidRDefault="00F46E90">
        <w:pPr>
          <w:pStyle w:val="a5"/>
          <w:jc w:val="right"/>
        </w:pPr>
        <w:r w:rsidRPr="005A13EC">
          <w:rPr>
            <w:sz w:val="21"/>
          </w:rPr>
          <w:fldChar w:fldCharType="begin"/>
        </w:r>
        <w:r w:rsidRPr="005A13EC">
          <w:rPr>
            <w:sz w:val="21"/>
          </w:rPr>
          <w:instrText>PAGE   \* MERGEFORMAT</w:instrText>
        </w:r>
        <w:r w:rsidRPr="005A13EC">
          <w:rPr>
            <w:sz w:val="21"/>
          </w:rPr>
          <w:fldChar w:fldCharType="separate"/>
        </w:r>
        <w:r w:rsidR="004209A3" w:rsidRPr="004209A3">
          <w:rPr>
            <w:noProof/>
            <w:sz w:val="21"/>
            <w:lang w:val="zh-CN"/>
          </w:rPr>
          <w:t>8</w:t>
        </w:r>
        <w:r w:rsidRPr="005A13EC">
          <w:rPr>
            <w:sz w:val="21"/>
          </w:rPr>
          <w:fldChar w:fldCharType="end"/>
        </w:r>
      </w:p>
    </w:sdtContent>
  </w:sdt>
  <w:p w14:paraId="01853FD0" w14:textId="77777777" w:rsidR="00F46E90" w:rsidRDefault="00F46E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37085" w14:textId="77777777" w:rsidR="00213BCE" w:rsidRDefault="00213BCE" w:rsidP="00FC06C0">
      <w:r>
        <w:separator/>
      </w:r>
    </w:p>
  </w:footnote>
  <w:footnote w:type="continuationSeparator" w:id="0">
    <w:p w14:paraId="3CC66C3B" w14:textId="77777777" w:rsidR="00213BCE" w:rsidRDefault="00213BCE" w:rsidP="00FC0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916"/>
    <w:multiLevelType w:val="hybridMultilevel"/>
    <w:tmpl w:val="E774FE9A"/>
    <w:lvl w:ilvl="0" w:tplc="1F241BC4">
      <w:start w:val="1"/>
      <w:numFmt w:val="decimal"/>
      <w:lvlText w:val="%1."/>
      <w:lvlJc w:val="left"/>
      <w:pPr>
        <w:ind w:left="840" w:hanging="420"/>
      </w:pPr>
      <w:rPr>
        <w:rFonts w:ascii="宋体" w:eastAsia="宋体" w:hAnsi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DB6718"/>
    <w:multiLevelType w:val="hybridMultilevel"/>
    <w:tmpl w:val="753ACC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6464D04"/>
    <w:multiLevelType w:val="hybridMultilevel"/>
    <w:tmpl w:val="51A6A1C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88D1EA6"/>
    <w:multiLevelType w:val="hybridMultilevel"/>
    <w:tmpl w:val="6CDCC6A8"/>
    <w:lvl w:ilvl="0" w:tplc="1BC81A96">
      <w:start w:val="1"/>
      <w:numFmt w:val="japaneseCounting"/>
      <w:lvlText w:val="（%1）"/>
      <w:lvlJc w:val="left"/>
      <w:pPr>
        <w:tabs>
          <w:tab w:val="num" w:pos="1620"/>
        </w:tabs>
        <w:ind w:left="16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226D99"/>
    <w:multiLevelType w:val="hybridMultilevel"/>
    <w:tmpl w:val="CCB265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EDE6875"/>
    <w:multiLevelType w:val="hybridMultilevel"/>
    <w:tmpl w:val="2BD84808"/>
    <w:lvl w:ilvl="0" w:tplc="F064C94C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1BC81A96">
      <w:start w:val="1"/>
      <w:numFmt w:val="japaneseCounting"/>
      <w:lvlText w:val="（%2）"/>
      <w:lvlJc w:val="left"/>
      <w:pPr>
        <w:tabs>
          <w:tab w:val="num" w:pos="1620"/>
        </w:tabs>
        <w:ind w:left="1620" w:hanging="720"/>
      </w:pPr>
      <w:rPr>
        <w:rFonts w:hint="default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A91ADB34">
      <w:start w:val="1"/>
      <w:numFmt w:val="lowerLetter"/>
      <w:lvlText w:val="%4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23DA0D8E"/>
    <w:multiLevelType w:val="hybridMultilevel"/>
    <w:tmpl w:val="753ACCF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5D346D4"/>
    <w:multiLevelType w:val="hybridMultilevel"/>
    <w:tmpl w:val="2BD84808"/>
    <w:lvl w:ilvl="0" w:tplc="F064C94C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1BC81A96">
      <w:start w:val="1"/>
      <w:numFmt w:val="japaneseCounting"/>
      <w:lvlText w:val="（%2）"/>
      <w:lvlJc w:val="left"/>
      <w:pPr>
        <w:tabs>
          <w:tab w:val="num" w:pos="1620"/>
        </w:tabs>
        <w:ind w:left="1620" w:hanging="720"/>
      </w:pPr>
      <w:rPr>
        <w:rFonts w:hint="default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A91ADB34">
      <w:start w:val="1"/>
      <w:numFmt w:val="lowerLetter"/>
      <w:lvlText w:val="%4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9190AD4"/>
    <w:multiLevelType w:val="hybridMultilevel"/>
    <w:tmpl w:val="6CDCC6A8"/>
    <w:lvl w:ilvl="0" w:tplc="1BC81A96">
      <w:start w:val="1"/>
      <w:numFmt w:val="japaneseCounting"/>
      <w:lvlText w:val="（%1）"/>
      <w:lvlJc w:val="left"/>
      <w:pPr>
        <w:tabs>
          <w:tab w:val="num" w:pos="1620"/>
        </w:tabs>
        <w:ind w:left="16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1CC4065"/>
    <w:multiLevelType w:val="hybridMultilevel"/>
    <w:tmpl w:val="6CDCC6A8"/>
    <w:lvl w:ilvl="0" w:tplc="1BC81A96">
      <w:start w:val="1"/>
      <w:numFmt w:val="japaneseCounting"/>
      <w:lvlText w:val="（%1）"/>
      <w:lvlJc w:val="left"/>
      <w:pPr>
        <w:tabs>
          <w:tab w:val="num" w:pos="1620"/>
        </w:tabs>
        <w:ind w:left="16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7523A2"/>
    <w:multiLevelType w:val="hybridMultilevel"/>
    <w:tmpl w:val="E774FE9A"/>
    <w:lvl w:ilvl="0" w:tplc="1F241BC4">
      <w:start w:val="1"/>
      <w:numFmt w:val="decimal"/>
      <w:lvlText w:val="%1."/>
      <w:lvlJc w:val="left"/>
      <w:pPr>
        <w:ind w:left="840" w:hanging="420"/>
      </w:pPr>
      <w:rPr>
        <w:rFonts w:ascii="宋体" w:eastAsia="宋体" w:hAnsi="宋体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0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FAE"/>
    <w:rsid w:val="000028BD"/>
    <w:rsid w:val="000046EF"/>
    <w:rsid w:val="00004D0C"/>
    <w:rsid w:val="00017BE0"/>
    <w:rsid w:val="00027A99"/>
    <w:rsid w:val="00037B3C"/>
    <w:rsid w:val="00037F47"/>
    <w:rsid w:val="00040BFE"/>
    <w:rsid w:val="00041B72"/>
    <w:rsid w:val="00043116"/>
    <w:rsid w:val="00043C3E"/>
    <w:rsid w:val="0004464D"/>
    <w:rsid w:val="000510AC"/>
    <w:rsid w:val="00060A99"/>
    <w:rsid w:val="00062FE9"/>
    <w:rsid w:val="00063D90"/>
    <w:rsid w:val="00070083"/>
    <w:rsid w:val="00071272"/>
    <w:rsid w:val="00080DAE"/>
    <w:rsid w:val="000827F2"/>
    <w:rsid w:val="0008621F"/>
    <w:rsid w:val="0009249F"/>
    <w:rsid w:val="0009327B"/>
    <w:rsid w:val="00094A63"/>
    <w:rsid w:val="00094B3D"/>
    <w:rsid w:val="000A6E8D"/>
    <w:rsid w:val="000C0105"/>
    <w:rsid w:val="000C15C6"/>
    <w:rsid w:val="000C1E8F"/>
    <w:rsid w:val="000C4CE7"/>
    <w:rsid w:val="000D0D50"/>
    <w:rsid w:val="000D42DB"/>
    <w:rsid w:val="000E0074"/>
    <w:rsid w:val="00100D80"/>
    <w:rsid w:val="00103BDE"/>
    <w:rsid w:val="0010437A"/>
    <w:rsid w:val="00107E20"/>
    <w:rsid w:val="00122D66"/>
    <w:rsid w:val="00127A4A"/>
    <w:rsid w:val="00137541"/>
    <w:rsid w:val="001378CF"/>
    <w:rsid w:val="00141430"/>
    <w:rsid w:val="00141927"/>
    <w:rsid w:val="00142123"/>
    <w:rsid w:val="001445D1"/>
    <w:rsid w:val="00155323"/>
    <w:rsid w:val="00155BE3"/>
    <w:rsid w:val="00155C02"/>
    <w:rsid w:val="0015772B"/>
    <w:rsid w:val="00162F48"/>
    <w:rsid w:val="00164C3C"/>
    <w:rsid w:val="00167828"/>
    <w:rsid w:val="00172748"/>
    <w:rsid w:val="00184740"/>
    <w:rsid w:val="001964F7"/>
    <w:rsid w:val="001B0B3A"/>
    <w:rsid w:val="001C1EE4"/>
    <w:rsid w:val="001C28AF"/>
    <w:rsid w:val="001C4BE7"/>
    <w:rsid w:val="001D12EF"/>
    <w:rsid w:val="001D4A7C"/>
    <w:rsid w:val="001D5E90"/>
    <w:rsid w:val="001E712B"/>
    <w:rsid w:val="001F10F1"/>
    <w:rsid w:val="002003F0"/>
    <w:rsid w:val="002074D2"/>
    <w:rsid w:val="002075C5"/>
    <w:rsid w:val="002115FB"/>
    <w:rsid w:val="00213162"/>
    <w:rsid w:val="00213A0B"/>
    <w:rsid w:val="00213BCE"/>
    <w:rsid w:val="002170F1"/>
    <w:rsid w:val="00221346"/>
    <w:rsid w:val="002253C1"/>
    <w:rsid w:val="002268C5"/>
    <w:rsid w:val="002314D3"/>
    <w:rsid w:val="00234971"/>
    <w:rsid w:val="00235862"/>
    <w:rsid w:val="00254CC6"/>
    <w:rsid w:val="002638BC"/>
    <w:rsid w:val="002665BF"/>
    <w:rsid w:val="00270592"/>
    <w:rsid w:val="00276294"/>
    <w:rsid w:val="002839AB"/>
    <w:rsid w:val="002843AA"/>
    <w:rsid w:val="00285062"/>
    <w:rsid w:val="00286E9D"/>
    <w:rsid w:val="0028731B"/>
    <w:rsid w:val="00287D5D"/>
    <w:rsid w:val="00294F8C"/>
    <w:rsid w:val="002959A6"/>
    <w:rsid w:val="00297770"/>
    <w:rsid w:val="00297E25"/>
    <w:rsid w:val="002A3359"/>
    <w:rsid w:val="002B2F86"/>
    <w:rsid w:val="002B57C4"/>
    <w:rsid w:val="002C0842"/>
    <w:rsid w:val="002C3EF3"/>
    <w:rsid w:val="002C43CB"/>
    <w:rsid w:val="002D2A17"/>
    <w:rsid w:val="002E5D36"/>
    <w:rsid w:val="002F3CCE"/>
    <w:rsid w:val="002F6855"/>
    <w:rsid w:val="002F6AE2"/>
    <w:rsid w:val="00300AAA"/>
    <w:rsid w:val="00311096"/>
    <w:rsid w:val="00313785"/>
    <w:rsid w:val="00317847"/>
    <w:rsid w:val="003273FC"/>
    <w:rsid w:val="00332DB7"/>
    <w:rsid w:val="00336266"/>
    <w:rsid w:val="003408AD"/>
    <w:rsid w:val="003464EF"/>
    <w:rsid w:val="00355405"/>
    <w:rsid w:val="00355565"/>
    <w:rsid w:val="00361CA4"/>
    <w:rsid w:val="00364D2B"/>
    <w:rsid w:val="00367D3F"/>
    <w:rsid w:val="00377011"/>
    <w:rsid w:val="00387755"/>
    <w:rsid w:val="00391E2E"/>
    <w:rsid w:val="00396BCF"/>
    <w:rsid w:val="0039747D"/>
    <w:rsid w:val="003A1E1E"/>
    <w:rsid w:val="003A4242"/>
    <w:rsid w:val="003A5CEF"/>
    <w:rsid w:val="003B04D7"/>
    <w:rsid w:val="003D1B80"/>
    <w:rsid w:val="003D4968"/>
    <w:rsid w:val="003D67B4"/>
    <w:rsid w:val="003D7B77"/>
    <w:rsid w:val="003F1D17"/>
    <w:rsid w:val="003F5F1B"/>
    <w:rsid w:val="003F730C"/>
    <w:rsid w:val="003F7A09"/>
    <w:rsid w:val="0040270C"/>
    <w:rsid w:val="004142B1"/>
    <w:rsid w:val="0041698C"/>
    <w:rsid w:val="004209A3"/>
    <w:rsid w:val="0043060F"/>
    <w:rsid w:val="004319AD"/>
    <w:rsid w:val="00437542"/>
    <w:rsid w:val="00441650"/>
    <w:rsid w:val="00456FB4"/>
    <w:rsid w:val="0046061F"/>
    <w:rsid w:val="004643F3"/>
    <w:rsid w:val="00477FBF"/>
    <w:rsid w:val="004858B8"/>
    <w:rsid w:val="00485EDB"/>
    <w:rsid w:val="004917CF"/>
    <w:rsid w:val="004A4F2D"/>
    <w:rsid w:val="004A51AA"/>
    <w:rsid w:val="004B1EA2"/>
    <w:rsid w:val="004B336C"/>
    <w:rsid w:val="004C2774"/>
    <w:rsid w:val="004C3F7B"/>
    <w:rsid w:val="004C6CD8"/>
    <w:rsid w:val="004C7BC0"/>
    <w:rsid w:val="004D3D21"/>
    <w:rsid w:val="004D4DE2"/>
    <w:rsid w:val="004D7469"/>
    <w:rsid w:val="004E1968"/>
    <w:rsid w:val="004E6917"/>
    <w:rsid w:val="004E770F"/>
    <w:rsid w:val="004E7EB9"/>
    <w:rsid w:val="004F1214"/>
    <w:rsid w:val="004F51FE"/>
    <w:rsid w:val="0050610F"/>
    <w:rsid w:val="00512886"/>
    <w:rsid w:val="0053210C"/>
    <w:rsid w:val="00535F44"/>
    <w:rsid w:val="005372D8"/>
    <w:rsid w:val="00552A5B"/>
    <w:rsid w:val="005662EB"/>
    <w:rsid w:val="005749E0"/>
    <w:rsid w:val="005777A9"/>
    <w:rsid w:val="00580C8B"/>
    <w:rsid w:val="00583209"/>
    <w:rsid w:val="00585F6C"/>
    <w:rsid w:val="00590814"/>
    <w:rsid w:val="00590BB1"/>
    <w:rsid w:val="005910F1"/>
    <w:rsid w:val="0059762D"/>
    <w:rsid w:val="00597E6A"/>
    <w:rsid w:val="005A13EC"/>
    <w:rsid w:val="005A4A46"/>
    <w:rsid w:val="005B061C"/>
    <w:rsid w:val="005B1CB0"/>
    <w:rsid w:val="005B2D73"/>
    <w:rsid w:val="005B47D2"/>
    <w:rsid w:val="005B51DF"/>
    <w:rsid w:val="005D67FE"/>
    <w:rsid w:val="005D7366"/>
    <w:rsid w:val="005E2A31"/>
    <w:rsid w:val="005E2AD5"/>
    <w:rsid w:val="005F26D6"/>
    <w:rsid w:val="005F27FE"/>
    <w:rsid w:val="00612EF1"/>
    <w:rsid w:val="00615B12"/>
    <w:rsid w:val="0062054F"/>
    <w:rsid w:val="00630B8A"/>
    <w:rsid w:val="0063551E"/>
    <w:rsid w:val="006366A2"/>
    <w:rsid w:val="00642058"/>
    <w:rsid w:val="0065244D"/>
    <w:rsid w:val="006559F8"/>
    <w:rsid w:val="0065731B"/>
    <w:rsid w:val="00657398"/>
    <w:rsid w:val="006636F1"/>
    <w:rsid w:val="00663A89"/>
    <w:rsid w:val="006642A1"/>
    <w:rsid w:val="006642C5"/>
    <w:rsid w:val="006834E9"/>
    <w:rsid w:val="00686594"/>
    <w:rsid w:val="006876FE"/>
    <w:rsid w:val="00690A7E"/>
    <w:rsid w:val="0069209A"/>
    <w:rsid w:val="00693537"/>
    <w:rsid w:val="0069558F"/>
    <w:rsid w:val="00697A07"/>
    <w:rsid w:val="006A2E7A"/>
    <w:rsid w:val="006A36B2"/>
    <w:rsid w:val="006A5169"/>
    <w:rsid w:val="006B275B"/>
    <w:rsid w:val="006B4B8F"/>
    <w:rsid w:val="006C0876"/>
    <w:rsid w:val="006D156D"/>
    <w:rsid w:val="006D1A6C"/>
    <w:rsid w:val="006F0353"/>
    <w:rsid w:val="006F2A72"/>
    <w:rsid w:val="006F4F97"/>
    <w:rsid w:val="007017A9"/>
    <w:rsid w:val="007018C7"/>
    <w:rsid w:val="00703BB3"/>
    <w:rsid w:val="00705DE1"/>
    <w:rsid w:val="007112B6"/>
    <w:rsid w:val="00713004"/>
    <w:rsid w:val="007171C1"/>
    <w:rsid w:val="00730D63"/>
    <w:rsid w:val="00734DC3"/>
    <w:rsid w:val="00740DF0"/>
    <w:rsid w:val="00753DD4"/>
    <w:rsid w:val="00765705"/>
    <w:rsid w:val="00771055"/>
    <w:rsid w:val="00772F94"/>
    <w:rsid w:val="00773C27"/>
    <w:rsid w:val="0077707B"/>
    <w:rsid w:val="0079268A"/>
    <w:rsid w:val="00793223"/>
    <w:rsid w:val="007A5933"/>
    <w:rsid w:val="007B4DD4"/>
    <w:rsid w:val="007B4FF9"/>
    <w:rsid w:val="007B5222"/>
    <w:rsid w:val="007B6C38"/>
    <w:rsid w:val="007B7C67"/>
    <w:rsid w:val="007C0B33"/>
    <w:rsid w:val="007C2611"/>
    <w:rsid w:val="007D41D0"/>
    <w:rsid w:val="007E1D89"/>
    <w:rsid w:val="007F01B4"/>
    <w:rsid w:val="007F2309"/>
    <w:rsid w:val="007F3504"/>
    <w:rsid w:val="007F4E3A"/>
    <w:rsid w:val="00800453"/>
    <w:rsid w:val="00804569"/>
    <w:rsid w:val="008051C6"/>
    <w:rsid w:val="008079CC"/>
    <w:rsid w:val="0081301C"/>
    <w:rsid w:val="0082563E"/>
    <w:rsid w:val="00827699"/>
    <w:rsid w:val="00832A68"/>
    <w:rsid w:val="00841EA6"/>
    <w:rsid w:val="00850752"/>
    <w:rsid w:val="008516AB"/>
    <w:rsid w:val="008533A6"/>
    <w:rsid w:val="008569F5"/>
    <w:rsid w:val="00857897"/>
    <w:rsid w:val="008625D5"/>
    <w:rsid w:val="008636AC"/>
    <w:rsid w:val="00867637"/>
    <w:rsid w:val="008727BB"/>
    <w:rsid w:val="00873EFE"/>
    <w:rsid w:val="00897207"/>
    <w:rsid w:val="00897D05"/>
    <w:rsid w:val="008B4B0C"/>
    <w:rsid w:val="008B6FAE"/>
    <w:rsid w:val="008E176F"/>
    <w:rsid w:val="008E68FF"/>
    <w:rsid w:val="008F0BAC"/>
    <w:rsid w:val="008F0E17"/>
    <w:rsid w:val="008F1AF2"/>
    <w:rsid w:val="008F3A9D"/>
    <w:rsid w:val="00916250"/>
    <w:rsid w:val="00924CA2"/>
    <w:rsid w:val="0093465C"/>
    <w:rsid w:val="00937724"/>
    <w:rsid w:val="009439AD"/>
    <w:rsid w:val="00943ED0"/>
    <w:rsid w:val="009501BC"/>
    <w:rsid w:val="00953F04"/>
    <w:rsid w:val="009558F5"/>
    <w:rsid w:val="0096350C"/>
    <w:rsid w:val="00970B08"/>
    <w:rsid w:val="00971034"/>
    <w:rsid w:val="009716F6"/>
    <w:rsid w:val="00973D4C"/>
    <w:rsid w:val="00993CD8"/>
    <w:rsid w:val="00995FF4"/>
    <w:rsid w:val="009B2294"/>
    <w:rsid w:val="009C38D5"/>
    <w:rsid w:val="009C4055"/>
    <w:rsid w:val="009C7EEE"/>
    <w:rsid w:val="009E3397"/>
    <w:rsid w:val="009E5D93"/>
    <w:rsid w:val="009F5A43"/>
    <w:rsid w:val="00A03193"/>
    <w:rsid w:val="00A03679"/>
    <w:rsid w:val="00A107C0"/>
    <w:rsid w:val="00A10F03"/>
    <w:rsid w:val="00A200C5"/>
    <w:rsid w:val="00A32562"/>
    <w:rsid w:val="00A369E9"/>
    <w:rsid w:val="00A37173"/>
    <w:rsid w:val="00A42FF8"/>
    <w:rsid w:val="00A464DD"/>
    <w:rsid w:val="00A4794E"/>
    <w:rsid w:val="00A540EC"/>
    <w:rsid w:val="00A670BD"/>
    <w:rsid w:val="00A7554D"/>
    <w:rsid w:val="00A86F3C"/>
    <w:rsid w:val="00A90C57"/>
    <w:rsid w:val="00A93ADD"/>
    <w:rsid w:val="00A97271"/>
    <w:rsid w:val="00AA7071"/>
    <w:rsid w:val="00AB7ADF"/>
    <w:rsid w:val="00AC40F9"/>
    <w:rsid w:val="00AC43E4"/>
    <w:rsid w:val="00AC6BB5"/>
    <w:rsid w:val="00AD5C34"/>
    <w:rsid w:val="00AE4D41"/>
    <w:rsid w:val="00AE6073"/>
    <w:rsid w:val="00AF264D"/>
    <w:rsid w:val="00AF7537"/>
    <w:rsid w:val="00B10D95"/>
    <w:rsid w:val="00B11BC2"/>
    <w:rsid w:val="00B533E5"/>
    <w:rsid w:val="00B669BC"/>
    <w:rsid w:val="00B7482C"/>
    <w:rsid w:val="00B77650"/>
    <w:rsid w:val="00B812A0"/>
    <w:rsid w:val="00B82B2F"/>
    <w:rsid w:val="00B8524C"/>
    <w:rsid w:val="00B87103"/>
    <w:rsid w:val="00B87296"/>
    <w:rsid w:val="00B931E2"/>
    <w:rsid w:val="00BA35CA"/>
    <w:rsid w:val="00BA471D"/>
    <w:rsid w:val="00BA57A6"/>
    <w:rsid w:val="00BA6C3E"/>
    <w:rsid w:val="00BB3EAC"/>
    <w:rsid w:val="00BC156A"/>
    <w:rsid w:val="00BC3BDC"/>
    <w:rsid w:val="00BD1EA1"/>
    <w:rsid w:val="00BD47B7"/>
    <w:rsid w:val="00BD7D5F"/>
    <w:rsid w:val="00BE338B"/>
    <w:rsid w:val="00BF300D"/>
    <w:rsid w:val="00BF480A"/>
    <w:rsid w:val="00BF6BE5"/>
    <w:rsid w:val="00C0151B"/>
    <w:rsid w:val="00C0404C"/>
    <w:rsid w:val="00C06264"/>
    <w:rsid w:val="00C066E6"/>
    <w:rsid w:val="00C11211"/>
    <w:rsid w:val="00C21C5B"/>
    <w:rsid w:val="00C277E1"/>
    <w:rsid w:val="00C27E70"/>
    <w:rsid w:val="00C304C4"/>
    <w:rsid w:val="00C30B21"/>
    <w:rsid w:val="00C35609"/>
    <w:rsid w:val="00C416B2"/>
    <w:rsid w:val="00C50B24"/>
    <w:rsid w:val="00C50B80"/>
    <w:rsid w:val="00C5388B"/>
    <w:rsid w:val="00C60395"/>
    <w:rsid w:val="00C60F80"/>
    <w:rsid w:val="00C63196"/>
    <w:rsid w:val="00C6690D"/>
    <w:rsid w:val="00C83F1B"/>
    <w:rsid w:val="00C90D1A"/>
    <w:rsid w:val="00C97CF5"/>
    <w:rsid w:val="00CA5F0D"/>
    <w:rsid w:val="00CB10BF"/>
    <w:rsid w:val="00CC4CF2"/>
    <w:rsid w:val="00CC6289"/>
    <w:rsid w:val="00CC7F89"/>
    <w:rsid w:val="00CE05D6"/>
    <w:rsid w:val="00CE78B5"/>
    <w:rsid w:val="00CF02F8"/>
    <w:rsid w:val="00CF3F69"/>
    <w:rsid w:val="00D01A5D"/>
    <w:rsid w:val="00D13522"/>
    <w:rsid w:val="00D146EA"/>
    <w:rsid w:val="00D153E5"/>
    <w:rsid w:val="00D164B6"/>
    <w:rsid w:val="00D210BB"/>
    <w:rsid w:val="00D26B9D"/>
    <w:rsid w:val="00D304B7"/>
    <w:rsid w:val="00D33DAF"/>
    <w:rsid w:val="00D35D6E"/>
    <w:rsid w:val="00D42AD7"/>
    <w:rsid w:val="00D750A3"/>
    <w:rsid w:val="00D81B6E"/>
    <w:rsid w:val="00D82EBF"/>
    <w:rsid w:val="00D84218"/>
    <w:rsid w:val="00D84920"/>
    <w:rsid w:val="00D94224"/>
    <w:rsid w:val="00D9517B"/>
    <w:rsid w:val="00DA3028"/>
    <w:rsid w:val="00DA48F2"/>
    <w:rsid w:val="00DA4BC4"/>
    <w:rsid w:val="00DA5B5A"/>
    <w:rsid w:val="00DB6188"/>
    <w:rsid w:val="00DC18A2"/>
    <w:rsid w:val="00DC5319"/>
    <w:rsid w:val="00DC70BA"/>
    <w:rsid w:val="00DD6BA2"/>
    <w:rsid w:val="00DE2E01"/>
    <w:rsid w:val="00DE39FE"/>
    <w:rsid w:val="00DE4D59"/>
    <w:rsid w:val="00DE78F2"/>
    <w:rsid w:val="00DF2584"/>
    <w:rsid w:val="00DF6BFE"/>
    <w:rsid w:val="00E009C2"/>
    <w:rsid w:val="00E032FF"/>
    <w:rsid w:val="00E06599"/>
    <w:rsid w:val="00E24FF9"/>
    <w:rsid w:val="00E25941"/>
    <w:rsid w:val="00E402E7"/>
    <w:rsid w:val="00E429EF"/>
    <w:rsid w:val="00E51130"/>
    <w:rsid w:val="00E51DEF"/>
    <w:rsid w:val="00E55983"/>
    <w:rsid w:val="00E61BEB"/>
    <w:rsid w:val="00E65F69"/>
    <w:rsid w:val="00E72623"/>
    <w:rsid w:val="00E74B57"/>
    <w:rsid w:val="00E82480"/>
    <w:rsid w:val="00E92AF9"/>
    <w:rsid w:val="00E97D3E"/>
    <w:rsid w:val="00EA21EB"/>
    <w:rsid w:val="00EA3E71"/>
    <w:rsid w:val="00EB0182"/>
    <w:rsid w:val="00EB0211"/>
    <w:rsid w:val="00EB07C3"/>
    <w:rsid w:val="00EB493C"/>
    <w:rsid w:val="00EC5E00"/>
    <w:rsid w:val="00ED0EAD"/>
    <w:rsid w:val="00ED1AC2"/>
    <w:rsid w:val="00ED4F26"/>
    <w:rsid w:val="00EE407F"/>
    <w:rsid w:val="00EF2889"/>
    <w:rsid w:val="00F03B36"/>
    <w:rsid w:val="00F13FA2"/>
    <w:rsid w:val="00F146E5"/>
    <w:rsid w:val="00F175F7"/>
    <w:rsid w:val="00F21B7A"/>
    <w:rsid w:val="00F253C0"/>
    <w:rsid w:val="00F31D6B"/>
    <w:rsid w:val="00F32DFE"/>
    <w:rsid w:val="00F37304"/>
    <w:rsid w:val="00F41521"/>
    <w:rsid w:val="00F46E90"/>
    <w:rsid w:val="00F53F65"/>
    <w:rsid w:val="00F56BA0"/>
    <w:rsid w:val="00F64EF2"/>
    <w:rsid w:val="00F6555E"/>
    <w:rsid w:val="00F717EA"/>
    <w:rsid w:val="00F8303B"/>
    <w:rsid w:val="00F912A4"/>
    <w:rsid w:val="00FA1479"/>
    <w:rsid w:val="00FA38DE"/>
    <w:rsid w:val="00FB7DB2"/>
    <w:rsid w:val="00FC06C0"/>
    <w:rsid w:val="00FC27CF"/>
    <w:rsid w:val="00FC6499"/>
    <w:rsid w:val="00FC7BC5"/>
    <w:rsid w:val="00FD74B5"/>
    <w:rsid w:val="00FE1DDF"/>
    <w:rsid w:val="00FF2729"/>
    <w:rsid w:val="00FF40AD"/>
    <w:rsid w:val="00FF4821"/>
    <w:rsid w:val="00FF4E50"/>
    <w:rsid w:val="00FF52FA"/>
    <w:rsid w:val="00F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1D6B0F"/>
  <w15:chartTrackingRefBased/>
  <w15:docId w15:val="{3108D62A-1ED6-42D7-B497-58FD79BD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B7AD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54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C0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C06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0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06C0"/>
    <w:rPr>
      <w:sz w:val="18"/>
      <w:szCs w:val="18"/>
    </w:rPr>
  </w:style>
  <w:style w:type="character" w:styleId="a7">
    <w:name w:val="Hyperlink"/>
    <w:basedOn w:val="a0"/>
    <w:unhideWhenUsed/>
    <w:rsid w:val="00FC06C0"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AB7ADF"/>
    <w:rPr>
      <w:rFonts w:ascii="宋体" w:eastAsia="宋体" w:hAnsi="宋体" w:cs="宋体"/>
      <w:b/>
      <w:bCs/>
      <w:kern w:val="36"/>
      <w:sz w:val="48"/>
      <w:szCs w:val="48"/>
    </w:rPr>
  </w:style>
  <w:style w:type="character" w:styleId="a8">
    <w:name w:val="page number"/>
    <w:basedOn w:val="a0"/>
    <w:rsid w:val="00AB7ADF"/>
  </w:style>
  <w:style w:type="paragraph" w:customStyle="1" w:styleId="11">
    <w:name w:val="列出段落1"/>
    <w:basedOn w:val="a"/>
    <w:qFormat/>
    <w:rsid w:val="00AB7ADF"/>
    <w:pPr>
      <w:ind w:firstLineChars="200" w:firstLine="420"/>
    </w:pPr>
    <w:rPr>
      <w:rFonts w:ascii="Calibri" w:eastAsia="宋体" w:hAnsi="Calibri" w:cs="Times New Roman"/>
    </w:rPr>
  </w:style>
  <w:style w:type="character" w:styleId="a9">
    <w:name w:val="annotation reference"/>
    <w:basedOn w:val="a0"/>
    <w:semiHidden/>
    <w:rsid w:val="00AB7ADF"/>
    <w:rPr>
      <w:sz w:val="21"/>
      <w:szCs w:val="21"/>
    </w:rPr>
  </w:style>
  <w:style w:type="paragraph" w:styleId="aa">
    <w:name w:val="annotation text"/>
    <w:basedOn w:val="a"/>
    <w:link w:val="ab"/>
    <w:semiHidden/>
    <w:rsid w:val="00AB7ADF"/>
    <w:pPr>
      <w:jc w:val="left"/>
    </w:pPr>
    <w:rPr>
      <w:rFonts w:eastAsia="宋体" w:cs="Times New Roman"/>
      <w:szCs w:val="24"/>
    </w:rPr>
  </w:style>
  <w:style w:type="character" w:customStyle="1" w:styleId="ab">
    <w:name w:val="批注文字 字符"/>
    <w:basedOn w:val="a0"/>
    <w:link w:val="aa"/>
    <w:semiHidden/>
    <w:rsid w:val="00AB7ADF"/>
    <w:rPr>
      <w:rFonts w:eastAsia="宋体" w:cs="Times New Roman"/>
      <w:szCs w:val="24"/>
    </w:rPr>
  </w:style>
  <w:style w:type="paragraph" w:styleId="ac">
    <w:name w:val="annotation subject"/>
    <w:basedOn w:val="aa"/>
    <w:next w:val="aa"/>
    <w:link w:val="ad"/>
    <w:semiHidden/>
    <w:rsid w:val="00AB7ADF"/>
    <w:rPr>
      <w:b/>
      <w:bCs/>
    </w:rPr>
  </w:style>
  <w:style w:type="character" w:customStyle="1" w:styleId="ad">
    <w:name w:val="批注主题 字符"/>
    <w:basedOn w:val="ab"/>
    <w:link w:val="ac"/>
    <w:semiHidden/>
    <w:rsid w:val="00AB7ADF"/>
    <w:rPr>
      <w:rFonts w:eastAsia="宋体" w:cs="Times New Roman"/>
      <w:b/>
      <w:bCs/>
      <w:szCs w:val="24"/>
    </w:rPr>
  </w:style>
  <w:style w:type="paragraph" w:styleId="ae">
    <w:name w:val="Balloon Text"/>
    <w:basedOn w:val="a"/>
    <w:link w:val="af"/>
    <w:semiHidden/>
    <w:rsid w:val="00AB7ADF"/>
    <w:rPr>
      <w:rFonts w:eastAsia="宋体" w:cs="Times New Roman"/>
      <w:sz w:val="18"/>
      <w:szCs w:val="18"/>
    </w:rPr>
  </w:style>
  <w:style w:type="character" w:customStyle="1" w:styleId="af">
    <w:name w:val="批注框文本 字符"/>
    <w:basedOn w:val="a0"/>
    <w:link w:val="ae"/>
    <w:semiHidden/>
    <w:rsid w:val="00AB7ADF"/>
    <w:rPr>
      <w:rFonts w:eastAsia="宋体" w:cs="Times New Roman"/>
      <w:sz w:val="18"/>
      <w:szCs w:val="18"/>
    </w:rPr>
  </w:style>
  <w:style w:type="table" w:styleId="af0">
    <w:name w:val="Table Grid"/>
    <w:basedOn w:val="a1"/>
    <w:rsid w:val="00AB7ADF"/>
    <w:rPr>
      <w:rFonts w:ascii="Calibri" w:eastAsia="宋体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AB7ADF"/>
  </w:style>
  <w:style w:type="character" w:styleId="af1">
    <w:name w:val="Strong"/>
    <w:basedOn w:val="a0"/>
    <w:qFormat/>
    <w:rsid w:val="00AB7ADF"/>
    <w:rPr>
      <w:b/>
      <w:bCs/>
    </w:rPr>
  </w:style>
  <w:style w:type="character" w:customStyle="1" w:styleId="big">
    <w:name w:val="big"/>
    <w:basedOn w:val="a0"/>
    <w:rsid w:val="00AB7ADF"/>
  </w:style>
  <w:style w:type="character" w:customStyle="1" w:styleId="12">
    <w:name w:val="正文1"/>
    <w:basedOn w:val="a0"/>
    <w:rsid w:val="00AB7ADF"/>
  </w:style>
  <w:style w:type="character" w:customStyle="1" w:styleId="ptbrand5">
    <w:name w:val="ptbrand5"/>
    <w:basedOn w:val="a0"/>
    <w:uiPriority w:val="99"/>
    <w:rsid w:val="00AB7ADF"/>
    <w:rPr>
      <w:rFonts w:ascii="Times New Roman" w:hAnsi="Times New Roman" w:cs="Times New Roman" w:hint="default"/>
    </w:rPr>
  </w:style>
  <w:style w:type="paragraph" w:styleId="af2">
    <w:name w:val="Normal Indent"/>
    <w:basedOn w:val="a"/>
    <w:rsid w:val="00AB7ADF"/>
    <w:pPr>
      <w:ind w:firstLine="420"/>
    </w:pPr>
    <w:rPr>
      <w:rFonts w:eastAsia="宋体" w:cs="Times New Roman"/>
      <w:szCs w:val="20"/>
    </w:rPr>
  </w:style>
  <w:style w:type="paragraph" w:styleId="af3">
    <w:name w:val="Body Text"/>
    <w:basedOn w:val="a"/>
    <w:link w:val="af4"/>
    <w:rsid w:val="00AB7ADF"/>
    <w:rPr>
      <w:rFonts w:eastAsia="宋体" w:cs="Times New Roman"/>
      <w:b/>
      <w:sz w:val="24"/>
      <w:szCs w:val="20"/>
    </w:rPr>
  </w:style>
  <w:style w:type="character" w:customStyle="1" w:styleId="af4">
    <w:name w:val="正文文本 字符"/>
    <w:basedOn w:val="a0"/>
    <w:link w:val="af3"/>
    <w:rsid w:val="00AB7ADF"/>
    <w:rPr>
      <w:rFonts w:eastAsia="宋体" w:cs="Times New Roman"/>
      <w:b/>
      <w:sz w:val="24"/>
      <w:szCs w:val="20"/>
    </w:rPr>
  </w:style>
  <w:style w:type="paragraph" w:customStyle="1" w:styleId="Web">
    <w:name w:val="普通 (Web)"/>
    <w:basedOn w:val="a"/>
    <w:rsid w:val="00AB7ADF"/>
    <w:pPr>
      <w:widowControl/>
      <w:spacing w:before="100" w:after="100"/>
      <w:jc w:val="left"/>
    </w:pPr>
    <w:rPr>
      <w:rFonts w:ascii="Arial Unicode MS" w:eastAsia="Arial Unicode MS" w:hAnsi="Arial Unicode MS" w:cs="Times New Roman"/>
      <w:color w:val="000000"/>
      <w:kern w:val="0"/>
      <w:sz w:val="24"/>
      <w:szCs w:val="20"/>
    </w:rPr>
  </w:style>
  <w:style w:type="paragraph" w:styleId="af5">
    <w:name w:val="Body Text Indent"/>
    <w:basedOn w:val="a"/>
    <w:link w:val="af6"/>
    <w:rsid w:val="00AB7ADF"/>
    <w:pPr>
      <w:ind w:left="360"/>
    </w:pPr>
    <w:rPr>
      <w:rFonts w:eastAsia="宋体" w:cs="Times New Roman"/>
      <w:szCs w:val="20"/>
    </w:rPr>
  </w:style>
  <w:style w:type="character" w:customStyle="1" w:styleId="af6">
    <w:name w:val="正文文本缩进 字符"/>
    <w:basedOn w:val="a0"/>
    <w:link w:val="af5"/>
    <w:rsid w:val="00AB7ADF"/>
    <w:rPr>
      <w:rFonts w:eastAsia="宋体" w:cs="Times New Roman"/>
      <w:szCs w:val="20"/>
    </w:rPr>
  </w:style>
  <w:style w:type="paragraph" w:styleId="af7">
    <w:name w:val="Plain Text"/>
    <w:basedOn w:val="a"/>
    <w:link w:val="af8"/>
    <w:rsid w:val="00AB7ADF"/>
    <w:rPr>
      <w:rFonts w:ascii="宋体" w:eastAsia="宋体" w:hAnsi="Courier New" w:cs="Times New Roman"/>
      <w:szCs w:val="20"/>
    </w:rPr>
  </w:style>
  <w:style w:type="character" w:customStyle="1" w:styleId="af8">
    <w:name w:val="纯文本 字符"/>
    <w:basedOn w:val="a0"/>
    <w:link w:val="af7"/>
    <w:uiPriority w:val="99"/>
    <w:rsid w:val="00AB7ADF"/>
    <w:rPr>
      <w:rFonts w:ascii="宋体" w:eastAsia="宋体" w:hAnsi="Courier New" w:cs="Times New Roman"/>
      <w:szCs w:val="20"/>
    </w:rPr>
  </w:style>
  <w:style w:type="paragraph" w:customStyle="1" w:styleId="p0">
    <w:name w:val="p0"/>
    <w:basedOn w:val="a"/>
    <w:rsid w:val="00AB7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列出段落2"/>
    <w:basedOn w:val="a"/>
    <w:uiPriority w:val="34"/>
    <w:qFormat/>
    <w:rsid w:val="00AB7ADF"/>
    <w:pPr>
      <w:ind w:firstLineChars="200" w:firstLine="420"/>
    </w:pPr>
    <w:rPr>
      <w:rFonts w:ascii="Calibri" w:eastAsia="宋体" w:hAnsi="Calibri" w:cs="Times New Roman"/>
    </w:rPr>
  </w:style>
  <w:style w:type="paragraph" w:styleId="af9">
    <w:name w:val="List Paragraph"/>
    <w:basedOn w:val="a"/>
    <w:uiPriority w:val="99"/>
    <w:qFormat/>
    <w:rsid w:val="00AB7ADF"/>
    <w:pPr>
      <w:ind w:firstLineChars="200" w:firstLine="420"/>
    </w:pPr>
    <w:rPr>
      <w:rFonts w:eastAsia="宋体" w:cs="Times New Roman"/>
      <w:szCs w:val="24"/>
    </w:rPr>
  </w:style>
  <w:style w:type="paragraph" w:styleId="afa">
    <w:name w:val="Normal (Web)"/>
    <w:basedOn w:val="a"/>
    <w:uiPriority w:val="99"/>
    <w:unhideWhenUsed/>
    <w:rsid w:val="00AB7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B7ADF"/>
  </w:style>
  <w:style w:type="paragraph" w:customStyle="1" w:styleId="cardlist-value">
    <w:name w:val="cardlist-value"/>
    <w:basedOn w:val="a"/>
    <w:rsid w:val="00AB7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lemmatitleh1">
    <w:name w:val="lemmatitleh1"/>
    <w:basedOn w:val="a0"/>
    <w:rsid w:val="00AB7ADF"/>
  </w:style>
  <w:style w:type="character" w:customStyle="1" w:styleId="13">
    <w:name w:val="标题1"/>
    <w:basedOn w:val="a0"/>
    <w:rsid w:val="00AB7ADF"/>
  </w:style>
  <w:style w:type="paragraph" w:customStyle="1" w:styleId="3">
    <w:name w:val="列出段落3"/>
    <w:basedOn w:val="a"/>
    <w:rsid w:val="00AB7ADF"/>
    <w:pPr>
      <w:ind w:firstLineChars="200" w:firstLine="420"/>
    </w:pPr>
    <w:rPr>
      <w:rFonts w:eastAsia="宋体" w:cs="Times New Roman"/>
    </w:rPr>
  </w:style>
  <w:style w:type="paragraph" w:customStyle="1" w:styleId="4">
    <w:name w:val="列出段落4"/>
    <w:basedOn w:val="a"/>
    <w:rsid w:val="00AB7ADF"/>
    <w:pPr>
      <w:ind w:firstLineChars="200" w:firstLine="420"/>
    </w:pPr>
    <w:rPr>
      <w:rFonts w:ascii="Calibri" w:eastAsia="宋体" w:hAnsi="Calibri" w:cs="Times New Roman"/>
    </w:rPr>
  </w:style>
  <w:style w:type="paragraph" w:customStyle="1" w:styleId="ListParagraph1">
    <w:name w:val="List Paragraph1"/>
    <w:basedOn w:val="a"/>
    <w:rsid w:val="00AB7ADF"/>
    <w:pPr>
      <w:ind w:firstLineChars="200" w:firstLine="420"/>
    </w:pPr>
    <w:rPr>
      <w:rFonts w:ascii="Calibri" w:eastAsia="宋体" w:hAnsi="Calibri" w:cs="Times New Roman"/>
    </w:rPr>
  </w:style>
  <w:style w:type="paragraph" w:customStyle="1" w:styleId="5">
    <w:name w:val="列出段落5"/>
    <w:basedOn w:val="a"/>
    <w:rsid w:val="00AB7ADF"/>
    <w:pPr>
      <w:ind w:firstLineChars="200" w:firstLine="420"/>
    </w:pPr>
    <w:rPr>
      <w:rFonts w:ascii="Calibri" w:eastAsia="宋体" w:hAnsi="Calibri" w:cs="Times New Roman"/>
    </w:rPr>
  </w:style>
  <w:style w:type="paragraph" w:styleId="afb">
    <w:name w:val="Revision"/>
    <w:hidden/>
    <w:uiPriority w:val="99"/>
    <w:semiHidden/>
    <w:rsid w:val="00AB7ADF"/>
    <w:rPr>
      <w:rFonts w:eastAsia="宋体" w:cs="Times New Roman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A7554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fc">
    <w:name w:val="FollowedHyperlink"/>
    <w:basedOn w:val="a0"/>
    <w:uiPriority w:val="99"/>
    <w:semiHidden/>
    <w:unhideWhenUsed/>
    <w:rsid w:val="0079268A"/>
    <w:rPr>
      <w:color w:val="954F72" w:themeColor="followedHyperlink"/>
      <w:u w:val="single"/>
    </w:rPr>
  </w:style>
  <w:style w:type="table" w:customStyle="1" w:styleId="14">
    <w:name w:val="网格型1"/>
    <w:basedOn w:val="a1"/>
    <w:next w:val="af0"/>
    <w:rsid w:val="00973D4C"/>
    <w:rPr>
      <w:rFonts w:ascii="Calibri" w:eastAsia="宋体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列出段落6"/>
    <w:basedOn w:val="a"/>
    <w:rsid w:val="00B77650"/>
    <w:pPr>
      <w:ind w:firstLineChars="200" w:firstLine="420"/>
    </w:pPr>
    <w:rPr>
      <w:rFonts w:ascii="Calibri" w:eastAsia="宋体" w:hAnsi="Calibri" w:cs="Times New Roman"/>
    </w:rPr>
  </w:style>
  <w:style w:type="paragraph" w:customStyle="1" w:styleId="7">
    <w:name w:val="列出段落7"/>
    <w:basedOn w:val="a"/>
    <w:rsid w:val="00BE338B"/>
    <w:pPr>
      <w:ind w:firstLineChars="200" w:firstLine="420"/>
    </w:pPr>
    <w:rPr>
      <w:rFonts w:ascii="Calibri" w:eastAsia="宋体" w:hAnsi="Calibri" w:cs="Times New Roman"/>
    </w:rPr>
  </w:style>
  <w:style w:type="paragraph" w:customStyle="1" w:styleId="8">
    <w:name w:val="列出段落8"/>
    <w:basedOn w:val="a"/>
    <w:rsid w:val="005372D8"/>
    <w:pPr>
      <w:ind w:firstLineChars="200" w:firstLine="420"/>
    </w:pPr>
    <w:rPr>
      <w:rFonts w:ascii="Calibri" w:eastAsia="宋体" w:hAnsi="Calibri" w:cs="Times New Roman"/>
    </w:rPr>
  </w:style>
  <w:style w:type="character" w:customStyle="1" w:styleId="style1">
    <w:name w:val="style1"/>
    <w:basedOn w:val="a0"/>
    <w:rsid w:val="00CE78B5"/>
  </w:style>
  <w:style w:type="character" w:customStyle="1" w:styleId="Char">
    <w:name w:val="纯文本 Char"/>
    <w:rsid w:val="00BB3EAC"/>
    <w:rPr>
      <w:rFonts w:ascii="宋体" w:hAnsi="Courier New" w:cs="幼圆"/>
      <w:kern w:val="2"/>
      <w:sz w:val="21"/>
      <w:szCs w:val="21"/>
    </w:rPr>
  </w:style>
  <w:style w:type="paragraph" w:customStyle="1" w:styleId="TOC1">
    <w:name w:val="TOC 标题1"/>
    <w:basedOn w:val="1"/>
    <w:next w:val="a"/>
    <w:uiPriority w:val="39"/>
    <w:qFormat/>
    <w:rsid w:val="008533A6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9">
    <w:name w:val="列出段落9"/>
    <w:basedOn w:val="a"/>
    <w:rsid w:val="0071300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journals.cambridge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12</Pages>
  <Words>996</Words>
  <Characters>5681</Characters>
  <Application>Microsoft Office Word</Application>
  <DocSecurity>0</DocSecurity>
  <Lines>47</Lines>
  <Paragraphs>13</Paragraphs>
  <ScaleCrop>false</ScaleCrop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肖琳</cp:lastModifiedBy>
  <cp:revision>9</cp:revision>
  <dcterms:created xsi:type="dcterms:W3CDTF">2019-03-26T00:33:00Z</dcterms:created>
  <dcterms:modified xsi:type="dcterms:W3CDTF">2019-07-13T08:34:00Z</dcterms:modified>
</cp:coreProperties>
</file>