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71" w:rsidRDefault="008934FA" w:rsidP="008934FA">
      <w:pPr>
        <w:jc w:val="center"/>
        <w:rPr>
          <w:rFonts w:ascii="宋体" w:hAnsi="宋体"/>
          <w:b/>
          <w:sz w:val="24"/>
        </w:rPr>
      </w:pPr>
      <w:r w:rsidRPr="004C5771">
        <w:rPr>
          <w:rFonts w:hint="eastAsia"/>
          <w:b/>
          <w:sz w:val="24"/>
        </w:rPr>
        <w:t>上海外国语大学</w:t>
      </w:r>
      <w:r w:rsidRPr="004C5771">
        <w:rPr>
          <w:rFonts w:ascii="宋体" w:hAnsi="宋体" w:hint="eastAsia"/>
          <w:b/>
          <w:sz w:val="24"/>
        </w:rPr>
        <w:t>关于报送201</w:t>
      </w:r>
      <w:r w:rsidR="002A308C" w:rsidRPr="004C5771">
        <w:rPr>
          <w:rFonts w:ascii="宋体" w:hAnsi="宋体" w:hint="eastAsia"/>
          <w:b/>
          <w:sz w:val="24"/>
        </w:rPr>
        <w:t>4</w:t>
      </w:r>
      <w:r w:rsidRPr="004C5771">
        <w:rPr>
          <w:rFonts w:ascii="宋体" w:hAnsi="宋体" w:hint="eastAsia"/>
          <w:b/>
          <w:sz w:val="24"/>
        </w:rPr>
        <w:t>年毕业生第</w:t>
      </w:r>
      <w:r w:rsidR="00BA5845" w:rsidRPr="004C5771">
        <w:rPr>
          <w:rFonts w:ascii="宋体" w:hAnsi="宋体" w:hint="eastAsia"/>
          <w:b/>
          <w:sz w:val="24"/>
        </w:rPr>
        <w:t>二</w:t>
      </w:r>
      <w:r w:rsidRPr="004C5771">
        <w:rPr>
          <w:rFonts w:ascii="宋体" w:hAnsi="宋体" w:hint="eastAsia"/>
          <w:b/>
          <w:sz w:val="24"/>
        </w:rPr>
        <w:t xml:space="preserve">批基层就业          </w:t>
      </w:r>
    </w:p>
    <w:p w:rsidR="008934FA" w:rsidRPr="004C5771" w:rsidRDefault="008934FA" w:rsidP="008934FA">
      <w:pPr>
        <w:jc w:val="center"/>
        <w:rPr>
          <w:rFonts w:ascii="宋体" w:hAnsi="宋体"/>
          <w:b/>
          <w:sz w:val="24"/>
        </w:rPr>
      </w:pPr>
      <w:r w:rsidRPr="004C5771">
        <w:rPr>
          <w:rFonts w:ascii="宋体" w:hAnsi="宋体" w:hint="eastAsia"/>
          <w:b/>
          <w:sz w:val="24"/>
        </w:rPr>
        <w:t>学费补偿和国家助学贷款代偿材料的通知</w:t>
      </w:r>
    </w:p>
    <w:p w:rsidR="003A5588" w:rsidRDefault="003A5588" w:rsidP="00242E51">
      <w:pPr>
        <w:spacing w:line="360" w:lineRule="auto"/>
        <w:ind w:firstLine="570"/>
        <w:rPr>
          <w:sz w:val="24"/>
        </w:rPr>
      </w:pPr>
    </w:p>
    <w:p w:rsidR="008934FA" w:rsidRPr="00242E51" w:rsidRDefault="008934FA" w:rsidP="00242E51">
      <w:pPr>
        <w:spacing w:line="360" w:lineRule="auto"/>
        <w:ind w:firstLine="570"/>
        <w:rPr>
          <w:sz w:val="24"/>
        </w:rPr>
      </w:pPr>
      <w:r w:rsidRPr="00242E51">
        <w:rPr>
          <w:rFonts w:hint="eastAsia"/>
          <w:sz w:val="24"/>
        </w:rPr>
        <w:t>根据教育部《高等学校毕业生学费和国家助学贷款代偿暂行办法》（财教</w:t>
      </w:r>
      <w:r w:rsidRPr="00242E51">
        <w:rPr>
          <w:rFonts w:hint="eastAsia"/>
          <w:sz w:val="24"/>
        </w:rPr>
        <w:t>[2009]15</w:t>
      </w:r>
      <w:r w:rsidRPr="00242E51">
        <w:rPr>
          <w:rFonts w:hint="eastAsia"/>
          <w:sz w:val="24"/>
        </w:rPr>
        <w:t>号</w:t>
      </w:r>
      <w:r w:rsidR="00014A6C">
        <w:rPr>
          <w:rFonts w:hint="eastAsia"/>
          <w:sz w:val="24"/>
        </w:rPr>
        <w:t>，请见</w:t>
      </w:r>
      <w:r w:rsidR="00014A6C" w:rsidRPr="00014A6C">
        <w:rPr>
          <w:rFonts w:hint="eastAsia"/>
          <w:b/>
          <w:sz w:val="24"/>
        </w:rPr>
        <w:t>附件</w:t>
      </w:r>
      <w:r w:rsidR="00014A6C" w:rsidRPr="00014A6C">
        <w:rPr>
          <w:rFonts w:hint="eastAsia"/>
          <w:b/>
          <w:sz w:val="24"/>
        </w:rPr>
        <w:t>1</w:t>
      </w:r>
      <w:r w:rsidRPr="00242E51">
        <w:rPr>
          <w:rFonts w:hint="eastAsia"/>
          <w:sz w:val="24"/>
        </w:rPr>
        <w:t>）</w:t>
      </w:r>
      <w:r w:rsidR="002A308C">
        <w:rPr>
          <w:rFonts w:hint="eastAsia"/>
          <w:sz w:val="24"/>
        </w:rPr>
        <w:t>和《关于调整完善国家助学贷款相关政策措施的通知》（财教</w:t>
      </w:r>
      <w:r w:rsidR="002A308C">
        <w:rPr>
          <w:rFonts w:hint="eastAsia"/>
          <w:sz w:val="24"/>
        </w:rPr>
        <w:t>[20</w:t>
      </w:r>
      <w:r w:rsidR="00DE76E7">
        <w:rPr>
          <w:rFonts w:hint="eastAsia"/>
          <w:sz w:val="24"/>
        </w:rPr>
        <w:t>14</w:t>
      </w:r>
      <w:r w:rsidR="002A308C">
        <w:rPr>
          <w:rFonts w:hint="eastAsia"/>
          <w:sz w:val="24"/>
        </w:rPr>
        <w:t>]180</w:t>
      </w:r>
      <w:r w:rsidR="002A308C">
        <w:rPr>
          <w:rFonts w:hint="eastAsia"/>
          <w:sz w:val="24"/>
        </w:rPr>
        <w:t>号</w:t>
      </w:r>
      <w:r w:rsidR="00DE76E7">
        <w:rPr>
          <w:rFonts w:hint="eastAsia"/>
          <w:sz w:val="24"/>
        </w:rPr>
        <w:t>，请见</w:t>
      </w:r>
      <w:r w:rsidR="00DE76E7" w:rsidRPr="00DE76E7">
        <w:rPr>
          <w:rFonts w:hint="eastAsia"/>
          <w:b/>
          <w:sz w:val="24"/>
        </w:rPr>
        <w:t>附件</w:t>
      </w:r>
      <w:r w:rsidR="00DE76E7" w:rsidRPr="00DE76E7">
        <w:rPr>
          <w:rFonts w:hint="eastAsia"/>
          <w:b/>
          <w:sz w:val="24"/>
        </w:rPr>
        <w:t>2</w:t>
      </w:r>
      <w:r w:rsidR="002A308C">
        <w:rPr>
          <w:rFonts w:hint="eastAsia"/>
          <w:sz w:val="24"/>
        </w:rPr>
        <w:t>）的有关</w:t>
      </w:r>
      <w:r w:rsidR="002A308C" w:rsidRPr="00242E51">
        <w:rPr>
          <w:rFonts w:hint="eastAsia"/>
          <w:sz w:val="24"/>
        </w:rPr>
        <w:t>规定</w:t>
      </w:r>
      <w:r w:rsidR="002A308C">
        <w:rPr>
          <w:rFonts w:hint="eastAsia"/>
          <w:sz w:val="24"/>
        </w:rPr>
        <w:t>，</w:t>
      </w:r>
      <w:r w:rsidRPr="00242E51">
        <w:rPr>
          <w:rFonts w:hint="eastAsia"/>
          <w:sz w:val="24"/>
        </w:rPr>
        <w:t>现开始进行</w:t>
      </w:r>
      <w:r w:rsidRPr="00242E51">
        <w:rPr>
          <w:rFonts w:hint="eastAsia"/>
          <w:sz w:val="24"/>
        </w:rPr>
        <w:t>201</w:t>
      </w:r>
      <w:r w:rsidR="002A308C">
        <w:rPr>
          <w:rFonts w:hint="eastAsia"/>
          <w:sz w:val="24"/>
        </w:rPr>
        <w:t>4</w:t>
      </w:r>
      <w:r w:rsidRPr="00242E51">
        <w:rPr>
          <w:rFonts w:hint="eastAsia"/>
          <w:sz w:val="24"/>
        </w:rPr>
        <w:t>年毕业生第</w:t>
      </w:r>
      <w:r w:rsidR="00BA5845">
        <w:rPr>
          <w:rFonts w:hint="eastAsia"/>
          <w:sz w:val="24"/>
        </w:rPr>
        <w:t>二</w:t>
      </w:r>
      <w:r w:rsidRPr="00242E51">
        <w:rPr>
          <w:rFonts w:hint="eastAsia"/>
          <w:sz w:val="24"/>
        </w:rPr>
        <w:t>批基层就业学费补偿和国家助学贷款代偿</w:t>
      </w:r>
      <w:r w:rsidR="00990DA4">
        <w:rPr>
          <w:rFonts w:hint="eastAsia"/>
          <w:sz w:val="24"/>
        </w:rPr>
        <w:t>（以下简称补偿代偿）</w:t>
      </w:r>
      <w:r w:rsidRPr="00242E51">
        <w:rPr>
          <w:rFonts w:hint="eastAsia"/>
          <w:sz w:val="24"/>
        </w:rPr>
        <w:t>的申请和认定工作，</w:t>
      </w:r>
      <w:r w:rsidR="003A5588">
        <w:rPr>
          <w:rFonts w:hint="eastAsia"/>
          <w:sz w:val="24"/>
        </w:rPr>
        <w:t>请</w:t>
      </w:r>
      <w:r w:rsidR="003A5588">
        <w:rPr>
          <w:rFonts w:hint="eastAsia"/>
          <w:sz w:val="24"/>
        </w:rPr>
        <w:t>2014</w:t>
      </w:r>
      <w:r w:rsidR="003A5588">
        <w:rPr>
          <w:rFonts w:hint="eastAsia"/>
          <w:sz w:val="24"/>
        </w:rPr>
        <w:t>届毕业生根据相关文件精神，对照个人情况进行申请：</w:t>
      </w:r>
    </w:p>
    <w:p w:rsidR="008934FA" w:rsidRPr="00242E51" w:rsidRDefault="008934FA" w:rsidP="00242E51">
      <w:pPr>
        <w:pStyle w:val="a3"/>
        <w:numPr>
          <w:ilvl w:val="0"/>
          <w:numId w:val="1"/>
        </w:numPr>
        <w:spacing w:line="360" w:lineRule="auto"/>
        <w:ind w:firstLineChars="0"/>
        <w:rPr>
          <w:sz w:val="24"/>
        </w:rPr>
      </w:pPr>
      <w:r w:rsidRPr="00242E51">
        <w:rPr>
          <w:rFonts w:hint="eastAsia"/>
          <w:sz w:val="24"/>
        </w:rPr>
        <w:t>申请人资格及申请方法</w:t>
      </w:r>
    </w:p>
    <w:p w:rsidR="00242E51" w:rsidRPr="00242E51" w:rsidRDefault="00242E51" w:rsidP="00990DA4">
      <w:pPr>
        <w:spacing w:line="360" w:lineRule="auto"/>
        <w:ind w:firstLineChars="200" w:firstLine="480"/>
        <w:rPr>
          <w:sz w:val="24"/>
        </w:rPr>
      </w:pPr>
      <w:r w:rsidRPr="00242E51">
        <w:rPr>
          <w:rFonts w:hint="eastAsia"/>
          <w:sz w:val="24"/>
        </w:rPr>
        <w:t>凡符合以下全部条件的</w:t>
      </w:r>
      <w:r>
        <w:rPr>
          <w:rFonts w:hint="eastAsia"/>
          <w:sz w:val="24"/>
        </w:rPr>
        <w:t>201</w:t>
      </w:r>
      <w:r w:rsidR="0040525E">
        <w:rPr>
          <w:rFonts w:hint="eastAsia"/>
          <w:sz w:val="24"/>
        </w:rPr>
        <w:t>4</w:t>
      </w:r>
      <w:r>
        <w:rPr>
          <w:rFonts w:hint="eastAsia"/>
          <w:sz w:val="24"/>
        </w:rPr>
        <w:t>年</w:t>
      </w:r>
      <w:r w:rsidRPr="00242E51">
        <w:rPr>
          <w:rFonts w:hint="eastAsia"/>
          <w:sz w:val="24"/>
        </w:rPr>
        <w:t>毕业生</w:t>
      </w:r>
      <w:r w:rsidR="00F05563" w:rsidRPr="00F05563">
        <w:rPr>
          <w:rFonts w:hint="eastAsia"/>
          <w:sz w:val="24"/>
        </w:rPr>
        <w:t>（</w:t>
      </w:r>
      <w:r w:rsidR="00F05563">
        <w:rPr>
          <w:rFonts w:hint="eastAsia"/>
          <w:sz w:val="24"/>
        </w:rPr>
        <w:t>指</w:t>
      </w:r>
      <w:r w:rsidR="00F05563" w:rsidRPr="00F05563">
        <w:rPr>
          <w:rFonts w:hint="eastAsia"/>
          <w:sz w:val="24"/>
        </w:rPr>
        <w:t>中央部门所属普通高等学校中的全日制本专科生（含高职）、研究生、第二学士学位应届毕业生。</w:t>
      </w:r>
      <w:r w:rsidR="00F05563" w:rsidRPr="00F05563">
        <w:rPr>
          <w:rFonts w:hint="eastAsia"/>
          <w:b/>
          <w:sz w:val="24"/>
        </w:rPr>
        <w:t>定向、委培以及在校期间已享受免除学费政策的学生除外</w:t>
      </w:r>
      <w:r w:rsidR="00F05563" w:rsidRPr="00F05563">
        <w:rPr>
          <w:rFonts w:hint="eastAsia"/>
          <w:sz w:val="24"/>
        </w:rPr>
        <w:t>）</w:t>
      </w:r>
      <w:r w:rsidRPr="00F05563">
        <w:rPr>
          <w:rFonts w:hint="eastAsia"/>
          <w:sz w:val="24"/>
        </w:rPr>
        <w:t>，</w:t>
      </w:r>
      <w:r w:rsidR="00990DA4" w:rsidRPr="00F05563">
        <w:rPr>
          <w:rFonts w:hint="eastAsia"/>
          <w:sz w:val="24"/>
        </w:rPr>
        <w:t>均</w:t>
      </w:r>
      <w:r w:rsidRPr="00242E51">
        <w:rPr>
          <w:rFonts w:hint="eastAsia"/>
          <w:sz w:val="24"/>
        </w:rPr>
        <w:t>可申请</w:t>
      </w:r>
      <w:r w:rsidR="00990DA4">
        <w:rPr>
          <w:rFonts w:hint="eastAsia"/>
          <w:sz w:val="24"/>
        </w:rPr>
        <w:t>补偿代偿</w:t>
      </w:r>
      <w:r w:rsidRPr="00242E51">
        <w:rPr>
          <w:rFonts w:hint="eastAsia"/>
          <w:sz w:val="24"/>
        </w:rPr>
        <w:t>：</w:t>
      </w:r>
    </w:p>
    <w:p w:rsidR="00242E51" w:rsidRPr="00990DA4" w:rsidRDefault="00242E51" w:rsidP="00990DA4">
      <w:pPr>
        <w:pStyle w:val="a3"/>
        <w:numPr>
          <w:ilvl w:val="0"/>
          <w:numId w:val="3"/>
        </w:numPr>
        <w:spacing w:line="360" w:lineRule="auto"/>
        <w:ind w:firstLineChars="0"/>
        <w:rPr>
          <w:sz w:val="24"/>
        </w:rPr>
      </w:pPr>
      <w:r w:rsidRPr="00990DA4">
        <w:rPr>
          <w:rFonts w:hint="eastAsia"/>
          <w:sz w:val="24"/>
        </w:rPr>
        <w:t>拥护中国共产党的领导，热爱祖国，遵守宪法和法律；</w:t>
      </w:r>
    </w:p>
    <w:p w:rsidR="00242E51" w:rsidRPr="00990DA4" w:rsidRDefault="00242E51" w:rsidP="00990DA4">
      <w:pPr>
        <w:pStyle w:val="a3"/>
        <w:numPr>
          <w:ilvl w:val="0"/>
          <w:numId w:val="3"/>
        </w:numPr>
        <w:spacing w:line="360" w:lineRule="auto"/>
        <w:ind w:firstLineChars="0"/>
        <w:rPr>
          <w:sz w:val="24"/>
        </w:rPr>
      </w:pPr>
      <w:r w:rsidRPr="00990DA4">
        <w:rPr>
          <w:rFonts w:hint="eastAsia"/>
          <w:sz w:val="24"/>
        </w:rPr>
        <w:t>在校期间遵守学校各项规章制度，诚实守信，道德品质良好，学习成绩合格；</w:t>
      </w:r>
    </w:p>
    <w:p w:rsidR="00242E51" w:rsidRPr="00990DA4" w:rsidRDefault="00242E51" w:rsidP="00990DA4">
      <w:pPr>
        <w:pStyle w:val="a3"/>
        <w:numPr>
          <w:ilvl w:val="0"/>
          <w:numId w:val="3"/>
        </w:numPr>
        <w:spacing w:line="360" w:lineRule="auto"/>
        <w:ind w:firstLineChars="0"/>
        <w:rPr>
          <w:sz w:val="24"/>
        </w:rPr>
      </w:pPr>
      <w:r w:rsidRPr="00990DA4">
        <w:rPr>
          <w:rFonts w:hint="eastAsia"/>
          <w:sz w:val="24"/>
        </w:rPr>
        <w:t>毕业时自愿到中西部地区和艰苦边远地区基层单位工作、服务期在</w:t>
      </w:r>
      <w:r w:rsidRPr="00990DA4">
        <w:rPr>
          <w:rFonts w:hint="eastAsia"/>
          <w:sz w:val="24"/>
        </w:rPr>
        <w:t>3</w:t>
      </w:r>
      <w:r w:rsidRPr="00990DA4">
        <w:rPr>
          <w:rFonts w:hint="eastAsia"/>
          <w:sz w:val="24"/>
        </w:rPr>
        <w:t>年以上（含</w:t>
      </w:r>
      <w:r w:rsidRPr="00990DA4">
        <w:rPr>
          <w:rFonts w:hint="eastAsia"/>
          <w:sz w:val="24"/>
        </w:rPr>
        <w:t>3</w:t>
      </w:r>
      <w:r w:rsidRPr="00990DA4">
        <w:rPr>
          <w:rFonts w:hint="eastAsia"/>
          <w:sz w:val="24"/>
        </w:rPr>
        <w:t>年）。</w:t>
      </w:r>
      <w:r w:rsidR="00564507">
        <w:rPr>
          <w:rFonts w:hint="eastAsia"/>
          <w:sz w:val="24"/>
        </w:rPr>
        <w:t>相关界定及名词解释请见</w:t>
      </w:r>
      <w:r w:rsidR="00564507" w:rsidRPr="00564507">
        <w:rPr>
          <w:rFonts w:hint="eastAsia"/>
          <w:b/>
          <w:sz w:val="24"/>
        </w:rPr>
        <w:t>附件</w:t>
      </w:r>
      <w:r w:rsidR="00564507" w:rsidRPr="00564507">
        <w:rPr>
          <w:rFonts w:hint="eastAsia"/>
          <w:b/>
          <w:sz w:val="24"/>
        </w:rPr>
        <w:t>1</w:t>
      </w:r>
      <w:r w:rsidR="00564507">
        <w:rPr>
          <w:rFonts w:hint="eastAsia"/>
          <w:sz w:val="24"/>
        </w:rPr>
        <w:t>。</w:t>
      </w:r>
    </w:p>
    <w:p w:rsidR="00242E51" w:rsidRDefault="00242E51" w:rsidP="00242E51">
      <w:pPr>
        <w:spacing w:line="360" w:lineRule="auto"/>
        <w:ind w:firstLineChars="200" w:firstLine="480"/>
        <w:rPr>
          <w:sz w:val="24"/>
        </w:rPr>
      </w:pPr>
      <w:r w:rsidRPr="00242E51">
        <w:rPr>
          <w:rFonts w:hint="eastAsia"/>
          <w:sz w:val="24"/>
        </w:rPr>
        <w:t>申请人应本着实事求是、遵守诚信的原则，向所在院系提交申请材料，经院系审核认定后汇总，以院系为单位</w:t>
      </w:r>
      <w:r w:rsidR="00990DA4">
        <w:rPr>
          <w:rFonts w:hint="eastAsia"/>
          <w:sz w:val="24"/>
        </w:rPr>
        <w:t>报送</w:t>
      </w:r>
      <w:r w:rsidRPr="00242E51">
        <w:rPr>
          <w:rFonts w:hint="eastAsia"/>
          <w:sz w:val="24"/>
        </w:rPr>
        <w:t>至校学生处大学生资助管理中心进行统一审核并报送教育部。</w:t>
      </w:r>
    </w:p>
    <w:p w:rsidR="008934FA" w:rsidRDefault="008934FA" w:rsidP="00242E51">
      <w:pPr>
        <w:pStyle w:val="a3"/>
        <w:numPr>
          <w:ilvl w:val="0"/>
          <w:numId w:val="1"/>
        </w:numPr>
        <w:spacing w:line="360" w:lineRule="auto"/>
        <w:ind w:firstLineChars="0"/>
        <w:rPr>
          <w:sz w:val="24"/>
        </w:rPr>
      </w:pPr>
      <w:r w:rsidRPr="00242E51">
        <w:rPr>
          <w:rFonts w:hint="eastAsia"/>
          <w:sz w:val="24"/>
        </w:rPr>
        <w:t>申请所需材料</w:t>
      </w:r>
    </w:p>
    <w:tbl>
      <w:tblPr>
        <w:tblStyle w:val="a4"/>
        <w:tblW w:w="8188" w:type="dxa"/>
        <w:jc w:val="center"/>
        <w:tblLook w:val="04A0"/>
      </w:tblPr>
      <w:tblGrid>
        <w:gridCol w:w="675"/>
        <w:gridCol w:w="2835"/>
        <w:gridCol w:w="709"/>
        <w:gridCol w:w="1701"/>
        <w:gridCol w:w="2268"/>
      </w:tblGrid>
      <w:tr w:rsidR="000B7163" w:rsidRPr="009251A2" w:rsidTr="00A94F2A">
        <w:trPr>
          <w:jc w:val="center"/>
        </w:trPr>
        <w:tc>
          <w:tcPr>
            <w:tcW w:w="675" w:type="dxa"/>
            <w:vAlign w:val="center"/>
          </w:tcPr>
          <w:p w:rsidR="000B7163" w:rsidRPr="009251A2" w:rsidRDefault="000B7163" w:rsidP="009251A2">
            <w:pPr>
              <w:spacing w:line="360" w:lineRule="auto"/>
              <w:jc w:val="center"/>
              <w:rPr>
                <w:szCs w:val="21"/>
              </w:rPr>
            </w:pPr>
            <w:r>
              <w:rPr>
                <w:rFonts w:hint="eastAsia"/>
                <w:szCs w:val="21"/>
              </w:rPr>
              <w:t>序号</w:t>
            </w:r>
          </w:p>
        </w:tc>
        <w:tc>
          <w:tcPr>
            <w:tcW w:w="2835" w:type="dxa"/>
            <w:vAlign w:val="center"/>
          </w:tcPr>
          <w:p w:rsidR="000B7163" w:rsidRPr="009251A2" w:rsidRDefault="000B7163" w:rsidP="003E30EE">
            <w:pPr>
              <w:spacing w:line="360" w:lineRule="auto"/>
              <w:jc w:val="center"/>
              <w:rPr>
                <w:szCs w:val="21"/>
              </w:rPr>
            </w:pPr>
            <w:r w:rsidRPr="009251A2">
              <w:rPr>
                <w:rFonts w:hint="eastAsia"/>
                <w:szCs w:val="21"/>
              </w:rPr>
              <w:t>材料名称</w:t>
            </w:r>
          </w:p>
        </w:tc>
        <w:tc>
          <w:tcPr>
            <w:tcW w:w="709" w:type="dxa"/>
            <w:vAlign w:val="center"/>
          </w:tcPr>
          <w:p w:rsidR="000B7163" w:rsidRPr="009251A2" w:rsidRDefault="000B7163" w:rsidP="003E30EE">
            <w:pPr>
              <w:spacing w:line="360" w:lineRule="auto"/>
              <w:jc w:val="center"/>
              <w:rPr>
                <w:szCs w:val="21"/>
              </w:rPr>
            </w:pPr>
            <w:r>
              <w:rPr>
                <w:rFonts w:hint="eastAsia"/>
                <w:szCs w:val="21"/>
              </w:rPr>
              <w:t>份数</w:t>
            </w:r>
          </w:p>
        </w:tc>
        <w:tc>
          <w:tcPr>
            <w:tcW w:w="1701" w:type="dxa"/>
            <w:vAlign w:val="center"/>
          </w:tcPr>
          <w:p w:rsidR="000B7163" w:rsidRPr="009251A2" w:rsidRDefault="000B7163" w:rsidP="009251A2">
            <w:pPr>
              <w:spacing w:line="360" w:lineRule="auto"/>
              <w:jc w:val="center"/>
              <w:rPr>
                <w:szCs w:val="21"/>
              </w:rPr>
            </w:pPr>
            <w:r>
              <w:rPr>
                <w:rFonts w:hint="eastAsia"/>
                <w:szCs w:val="21"/>
              </w:rPr>
              <w:t>要求</w:t>
            </w:r>
          </w:p>
        </w:tc>
        <w:tc>
          <w:tcPr>
            <w:tcW w:w="2268" w:type="dxa"/>
            <w:vAlign w:val="center"/>
          </w:tcPr>
          <w:p w:rsidR="000B7163" w:rsidRPr="009251A2" w:rsidRDefault="000B7163" w:rsidP="009251A2">
            <w:pPr>
              <w:spacing w:line="360" w:lineRule="auto"/>
              <w:jc w:val="center"/>
              <w:rPr>
                <w:szCs w:val="21"/>
              </w:rPr>
            </w:pPr>
            <w:r>
              <w:rPr>
                <w:rFonts w:hint="eastAsia"/>
                <w:szCs w:val="21"/>
              </w:rPr>
              <w:t>备注</w:t>
            </w:r>
          </w:p>
        </w:tc>
      </w:tr>
      <w:tr w:rsidR="000B7163" w:rsidRPr="009251A2" w:rsidTr="00A94F2A">
        <w:trPr>
          <w:jc w:val="center"/>
        </w:trPr>
        <w:tc>
          <w:tcPr>
            <w:tcW w:w="675" w:type="dxa"/>
            <w:vAlign w:val="center"/>
          </w:tcPr>
          <w:p w:rsidR="000B7163" w:rsidRPr="009251A2" w:rsidRDefault="000B7163" w:rsidP="009251A2">
            <w:pPr>
              <w:spacing w:line="360" w:lineRule="auto"/>
              <w:jc w:val="center"/>
              <w:rPr>
                <w:szCs w:val="21"/>
              </w:rPr>
            </w:pPr>
            <w:r>
              <w:rPr>
                <w:rFonts w:hint="eastAsia"/>
                <w:szCs w:val="21"/>
              </w:rPr>
              <w:t>1</w:t>
            </w:r>
          </w:p>
        </w:tc>
        <w:tc>
          <w:tcPr>
            <w:tcW w:w="2835" w:type="dxa"/>
            <w:vAlign w:val="center"/>
          </w:tcPr>
          <w:p w:rsidR="000B7163" w:rsidRPr="009251A2" w:rsidRDefault="000B7163" w:rsidP="003A1DF2">
            <w:pPr>
              <w:jc w:val="center"/>
              <w:rPr>
                <w:szCs w:val="21"/>
              </w:rPr>
            </w:pPr>
            <w:r>
              <w:rPr>
                <w:rFonts w:hint="eastAsia"/>
                <w:szCs w:val="21"/>
              </w:rPr>
              <w:t>《学费和国家助学贷款代偿申请表》</w:t>
            </w:r>
            <w:r w:rsidR="00564507">
              <w:rPr>
                <w:rFonts w:hint="eastAsia"/>
                <w:szCs w:val="21"/>
              </w:rPr>
              <w:t>原件</w:t>
            </w:r>
          </w:p>
        </w:tc>
        <w:tc>
          <w:tcPr>
            <w:tcW w:w="709" w:type="dxa"/>
            <w:vAlign w:val="center"/>
          </w:tcPr>
          <w:p w:rsidR="000B7163" w:rsidRPr="009251A2" w:rsidRDefault="000B7163" w:rsidP="009251A2">
            <w:pPr>
              <w:spacing w:line="360" w:lineRule="auto"/>
              <w:jc w:val="center"/>
              <w:rPr>
                <w:szCs w:val="21"/>
              </w:rPr>
            </w:pPr>
            <w:r>
              <w:rPr>
                <w:rFonts w:hint="eastAsia"/>
                <w:szCs w:val="21"/>
              </w:rPr>
              <w:t>2</w:t>
            </w:r>
          </w:p>
        </w:tc>
        <w:tc>
          <w:tcPr>
            <w:tcW w:w="1701" w:type="dxa"/>
            <w:vAlign w:val="center"/>
          </w:tcPr>
          <w:p w:rsidR="000B7163" w:rsidRPr="009251A2" w:rsidRDefault="00A229E6" w:rsidP="004C56B9">
            <w:pPr>
              <w:jc w:val="left"/>
              <w:rPr>
                <w:szCs w:val="21"/>
              </w:rPr>
            </w:pPr>
            <w:r>
              <w:rPr>
                <w:rFonts w:hint="eastAsia"/>
                <w:szCs w:val="21"/>
              </w:rPr>
              <w:t>个人</w:t>
            </w:r>
            <w:r w:rsidR="000B7163">
              <w:rPr>
                <w:rFonts w:hint="eastAsia"/>
                <w:szCs w:val="21"/>
              </w:rPr>
              <w:t>填写完整，</w:t>
            </w:r>
            <w:r w:rsidR="004C56B9">
              <w:rPr>
                <w:rFonts w:hint="eastAsia"/>
                <w:szCs w:val="21"/>
              </w:rPr>
              <w:t>请交至研究生部学管办</w:t>
            </w:r>
            <w:r w:rsidR="000B7163">
              <w:rPr>
                <w:rFonts w:hint="eastAsia"/>
                <w:szCs w:val="21"/>
              </w:rPr>
              <w:t>签字盖章</w:t>
            </w:r>
          </w:p>
        </w:tc>
        <w:tc>
          <w:tcPr>
            <w:tcW w:w="2268" w:type="dxa"/>
            <w:vAlign w:val="center"/>
          </w:tcPr>
          <w:p w:rsidR="000B7163" w:rsidRPr="003338C7" w:rsidRDefault="00F05563" w:rsidP="0074578C">
            <w:pPr>
              <w:jc w:val="center"/>
              <w:rPr>
                <w:szCs w:val="21"/>
              </w:rPr>
            </w:pPr>
            <w:r w:rsidRPr="001819CB">
              <w:rPr>
                <w:rFonts w:hint="eastAsia"/>
                <w:szCs w:val="21"/>
              </w:rPr>
              <w:t>请</w:t>
            </w:r>
            <w:r w:rsidR="001819CB">
              <w:rPr>
                <w:rFonts w:hint="eastAsia"/>
                <w:szCs w:val="21"/>
              </w:rPr>
              <w:t>见</w:t>
            </w:r>
            <w:r w:rsidR="001819CB" w:rsidRPr="0077007A">
              <w:rPr>
                <w:rFonts w:hint="eastAsia"/>
                <w:b/>
                <w:szCs w:val="21"/>
              </w:rPr>
              <w:t>附件</w:t>
            </w:r>
            <w:r w:rsidR="0074578C">
              <w:rPr>
                <w:rFonts w:hint="eastAsia"/>
                <w:b/>
                <w:szCs w:val="21"/>
              </w:rPr>
              <w:t>3</w:t>
            </w:r>
          </w:p>
        </w:tc>
      </w:tr>
      <w:tr w:rsidR="000B7163" w:rsidRPr="009251A2" w:rsidTr="00A94F2A">
        <w:trPr>
          <w:jc w:val="center"/>
        </w:trPr>
        <w:tc>
          <w:tcPr>
            <w:tcW w:w="675" w:type="dxa"/>
            <w:vAlign w:val="center"/>
          </w:tcPr>
          <w:p w:rsidR="000B7163" w:rsidRPr="009251A2" w:rsidRDefault="000B7163" w:rsidP="009251A2">
            <w:pPr>
              <w:spacing w:line="360" w:lineRule="auto"/>
              <w:jc w:val="center"/>
              <w:rPr>
                <w:szCs w:val="21"/>
              </w:rPr>
            </w:pPr>
            <w:r>
              <w:rPr>
                <w:rFonts w:hint="eastAsia"/>
                <w:szCs w:val="21"/>
              </w:rPr>
              <w:t>2</w:t>
            </w:r>
          </w:p>
        </w:tc>
        <w:tc>
          <w:tcPr>
            <w:tcW w:w="2835" w:type="dxa"/>
            <w:vAlign w:val="center"/>
          </w:tcPr>
          <w:p w:rsidR="000B7163" w:rsidRDefault="000B7163" w:rsidP="0061352D">
            <w:pPr>
              <w:jc w:val="center"/>
              <w:rPr>
                <w:szCs w:val="21"/>
              </w:rPr>
            </w:pPr>
            <w:r>
              <w:rPr>
                <w:rFonts w:hint="eastAsia"/>
                <w:szCs w:val="21"/>
              </w:rPr>
              <w:t>就业协议书</w:t>
            </w:r>
          </w:p>
          <w:p w:rsidR="000B7163" w:rsidRPr="009251A2" w:rsidRDefault="000B7163" w:rsidP="0061352D">
            <w:pPr>
              <w:jc w:val="center"/>
              <w:rPr>
                <w:szCs w:val="21"/>
              </w:rPr>
            </w:pPr>
            <w:r>
              <w:rPr>
                <w:rFonts w:hint="eastAsia"/>
                <w:szCs w:val="21"/>
              </w:rPr>
              <w:t>或劳动合同复印件</w:t>
            </w:r>
          </w:p>
        </w:tc>
        <w:tc>
          <w:tcPr>
            <w:tcW w:w="709" w:type="dxa"/>
            <w:vAlign w:val="center"/>
          </w:tcPr>
          <w:p w:rsidR="000B7163" w:rsidRPr="009251A2" w:rsidRDefault="000B7163" w:rsidP="009251A2">
            <w:pPr>
              <w:spacing w:line="360" w:lineRule="auto"/>
              <w:jc w:val="center"/>
              <w:rPr>
                <w:szCs w:val="21"/>
              </w:rPr>
            </w:pPr>
            <w:r>
              <w:rPr>
                <w:rFonts w:hint="eastAsia"/>
                <w:szCs w:val="21"/>
              </w:rPr>
              <w:t>2</w:t>
            </w:r>
          </w:p>
        </w:tc>
        <w:tc>
          <w:tcPr>
            <w:tcW w:w="1701" w:type="dxa"/>
            <w:vAlign w:val="center"/>
          </w:tcPr>
          <w:p w:rsidR="000B7163" w:rsidRPr="009251A2" w:rsidRDefault="000B7163" w:rsidP="009251A2">
            <w:pPr>
              <w:spacing w:line="360" w:lineRule="auto"/>
              <w:jc w:val="center"/>
              <w:rPr>
                <w:szCs w:val="21"/>
              </w:rPr>
            </w:pPr>
            <w:r>
              <w:rPr>
                <w:rFonts w:hint="eastAsia"/>
                <w:szCs w:val="21"/>
              </w:rPr>
              <w:t>申请人签名</w:t>
            </w:r>
          </w:p>
        </w:tc>
        <w:tc>
          <w:tcPr>
            <w:tcW w:w="2268" w:type="dxa"/>
            <w:vAlign w:val="center"/>
          </w:tcPr>
          <w:p w:rsidR="000B7163" w:rsidRPr="009251A2" w:rsidRDefault="000B7163" w:rsidP="00564507">
            <w:pPr>
              <w:jc w:val="center"/>
              <w:rPr>
                <w:szCs w:val="21"/>
              </w:rPr>
            </w:pPr>
          </w:p>
        </w:tc>
      </w:tr>
      <w:tr w:rsidR="000B7163" w:rsidRPr="009251A2" w:rsidTr="00A94F2A">
        <w:trPr>
          <w:jc w:val="center"/>
        </w:trPr>
        <w:tc>
          <w:tcPr>
            <w:tcW w:w="675" w:type="dxa"/>
            <w:vAlign w:val="center"/>
          </w:tcPr>
          <w:p w:rsidR="000B7163" w:rsidRPr="009251A2" w:rsidRDefault="000B7163" w:rsidP="009251A2">
            <w:pPr>
              <w:spacing w:line="360" w:lineRule="auto"/>
              <w:jc w:val="center"/>
              <w:rPr>
                <w:szCs w:val="21"/>
              </w:rPr>
            </w:pPr>
            <w:r>
              <w:rPr>
                <w:rFonts w:hint="eastAsia"/>
                <w:szCs w:val="21"/>
              </w:rPr>
              <w:t>3</w:t>
            </w:r>
          </w:p>
        </w:tc>
        <w:tc>
          <w:tcPr>
            <w:tcW w:w="2835" w:type="dxa"/>
            <w:vAlign w:val="center"/>
          </w:tcPr>
          <w:p w:rsidR="000B7163" w:rsidRPr="009251A2" w:rsidRDefault="00564507" w:rsidP="009251A2">
            <w:pPr>
              <w:spacing w:line="360" w:lineRule="auto"/>
              <w:jc w:val="center"/>
              <w:rPr>
                <w:szCs w:val="21"/>
              </w:rPr>
            </w:pPr>
            <w:r>
              <w:rPr>
                <w:rFonts w:hint="eastAsia"/>
                <w:szCs w:val="21"/>
              </w:rPr>
              <w:t>二次分配就业证明书原件</w:t>
            </w:r>
          </w:p>
        </w:tc>
        <w:tc>
          <w:tcPr>
            <w:tcW w:w="709" w:type="dxa"/>
            <w:vAlign w:val="center"/>
          </w:tcPr>
          <w:p w:rsidR="000B7163" w:rsidRPr="009251A2" w:rsidRDefault="00564507" w:rsidP="009251A2">
            <w:pPr>
              <w:spacing w:line="360" w:lineRule="auto"/>
              <w:jc w:val="center"/>
              <w:rPr>
                <w:szCs w:val="21"/>
              </w:rPr>
            </w:pPr>
            <w:r>
              <w:rPr>
                <w:rFonts w:hint="eastAsia"/>
                <w:szCs w:val="21"/>
              </w:rPr>
              <w:t>2</w:t>
            </w:r>
          </w:p>
        </w:tc>
        <w:tc>
          <w:tcPr>
            <w:tcW w:w="1701" w:type="dxa"/>
            <w:vAlign w:val="center"/>
          </w:tcPr>
          <w:p w:rsidR="000B7163" w:rsidRPr="009251A2" w:rsidRDefault="00564507" w:rsidP="00564507">
            <w:pPr>
              <w:jc w:val="center"/>
              <w:rPr>
                <w:szCs w:val="21"/>
              </w:rPr>
            </w:pPr>
            <w:r>
              <w:rPr>
                <w:rFonts w:hint="eastAsia"/>
                <w:szCs w:val="21"/>
              </w:rPr>
              <w:t>单位填写完整、签字盖章</w:t>
            </w:r>
            <w:r w:rsidR="004C5771">
              <w:rPr>
                <w:rFonts w:hint="eastAsia"/>
                <w:szCs w:val="21"/>
              </w:rPr>
              <w:t>，申请人签名</w:t>
            </w:r>
          </w:p>
        </w:tc>
        <w:tc>
          <w:tcPr>
            <w:tcW w:w="2268" w:type="dxa"/>
            <w:vAlign w:val="center"/>
          </w:tcPr>
          <w:p w:rsidR="000B7163" w:rsidRPr="009251A2" w:rsidRDefault="00564507" w:rsidP="00564507">
            <w:pPr>
              <w:jc w:val="center"/>
              <w:rPr>
                <w:szCs w:val="21"/>
              </w:rPr>
            </w:pPr>
            <w:r>
              <w:rPr>
                <w:rFonts w:hint="eastAsia"/>
                <w:szCs w:val="21"/>
              </w:rPr>
              <w:t>存在二次分配的情况的需要提供</w:t>
            </w:r>
          </w:p>
        </w:tc>
      </w:tr>
      <w:tr w:rsidR="00564507" w:rsidRPr="009251A2" w:rsidTr="00A94F2A">
        <w:trPr>
          <w:jc w:val="center"/>
        </w:trPr>
        <w:tc>
          <w:tcPr>
            <w:tcW w:w="675" w:type="dxa"/>
            <w:vAlign w:val="center"/>
          </w:tcPr>
          <w:p w:rsidR="00564507" w:rsidRPr="009251A2" w:rsidRDefault="00564507" w:rsidP="009251A2">
            <w:pPr>
              <w:spacing w:line="360" w:lineRule="auto"/>
              <w:jc w:val="center"/>
              <w:rPr>
                <w:szCs w:val="21"/>
              </w:rPr>
            </w:pPr>
            <w:r>
              <w:rPr>
                <w:rFonts w:hint="eastAsia"/>
                <w:szCs w:val="21"/>
              </w:rPr>
              <w:t>4</w:t>
            </w:r>
          </w:p>
        </w:tc>
        <w:tc>
          <w:tcPr>
            <w:tcW w:w="2835" w:type="dxa"/>
            <w:vAlign w:val="center"/>
          </w:tcPr>
          <w:p w:rsidR="00564507" w:rsidRPr="009251A2" w:rsidRDefault="00564507" w:rsidP="003A15C7">
            <w:pPr>
              <w:spacing w:line="360" w:lineRule="auto"/>
              <w:jc w:val="center"/>
              <w:rPr>
                <w:szCs w:val="21"/>
              </w:rPr>
            </w:pPr>
            <w:r>
              <w:rPr>
                <w:rFonts w:hint="eastAsia"/>
                <w:szCs w:val="21"/>
              </w:rPr>
              <w:t>身份证复印件</w:t>
            </w:r>
          </w:p>
        </w:tc>
        <w:tc>
          <w:tcPr>
            <w:tcW w:w="709" w:type="dxa"/>
            <w:vAlign w:val="center"/>
          </w:tcPr>
          <w:p w:rsidR="00564507" w:rsidRPr="009251A2" w:rsidRDefault="00564507" w:rsidP="003A15C7">
            <w:pPr>
              <w:spacing w:line="360" w:lineRule="auto"/>
              <w:jc w:val="center"/>
              <w:rPr>
                <w:szCs w:val="21"/>
              </w:rPr>
            </w:pPr>
            <w:r>
              <w:rPr>
                <w:rFonts w:hint="eastAsia"/>
                <w:szCs w:val="21"/>
              </w:rPr>
              <w:t>2</w:t>
            </w:r>
          </w:p>
        </w:tc>
        <w:tc>
          <w:tcPr>
            <w:tcW w:w="1701" w:type="dxa"/>
            <w:vAlign w:val="center"/>
          </w:tcPr>
          <w:p w:rsidR="00564507" w:rsidRPr="009251A2" w:rsidRDefault="00564507" w:rsidP="003A15C7">
            <w:pPr>
              <w:spacing w:line="360" w:lineRule="auto"/>
              <w:jc w:val="center"/>
              <w:rPr>
                <w:szCs w:val="21"/>
              </w:rPr>
            </w:pPr>
            <w:r>
              <w:rPr>
                <w:rFonts w:hint="eastAsia"/>
                <w:szCs w:val="21"/>
              </w:rPr>
              <w:t>申请人签名</w:t>
            </w:r>
          </w:p>
        </w:tc>
        <w:tc>
          <w:tcPr>
            <w:tcW w:w="2268" w:type="dxa"/>
            <w:vAlign w:val="center"/>
          </w:tcPr>
          <w:p w:rsidR="00564507" w:rsidRPr="009251A2" w:rsidRDefault="00564507" w:rsidP="000B7163">
            <w:pPr>
              <w:jc w:val="left"/>
              <w:rPr>
                <w:szCs w:val="21"/>
              </w:rPr>
            </w:pPr>
          </w:p>
        </w:tc>
      </w:tr>
      <w:tr w:rsidR="00564507" w:rsidRPr="009251A2" w:rsidTr="00A94F2A">
        <w:trPr>
          <w:jc w:val="center"/>
        </w:trPr>
        <w:tc>
          <w:tcPr>
            <w:tcW w:w="675" w:type="dxa"/>
            <w:vAlign w:val="center"/>
          </w:tcPr>
          <w:p w:rsidR="00564507" w:rsidRPr="009251A2" w:rsidRDefault="00564507" w:rsidP="009251A2">
            <w:pPr>
              <w:spacing w:line="360" w:lineRule="auto"/>
              <w:jc w:val="center"/>
              <w:rPr>
                <w:szCs w:val="21"/>
              </w:rPr>
            </w:pPr>
            <w:r>
              <w:rPr>
                <w:rFonts w:hint="eastAsia"/>
                <w:szCs w:val="21"/>
              </w:rPr>
              <w:t>5</w:t>
            </w:r>
          </w:p>
        </w:tc>
        <w:tc>
          <w:tcPr>
            <w:tcW w:w="2835" w:type="dxa"/>
            <w:vAlign w:val="center"/>
          </w:tcPr>
          <w:p w:rsidR="00564507" w:rsidRPr="009251A2" w:rsidRDefault="00564507" w:rsidP="00AF2BD3">
            <w:pPr>
              <w:spacing w:line="360" w:lineRule="auto"/>
              <w:jc w:val="center"/>
              <w:rPr>
                <w:szCs w:val="21"/>
              </w:rPr>
            </w:pPr>
            <w:r>
              <w:rPr>
                <w:rFonts w:hint="eastAsia"/>
                <w:szCs w:val="21"/>
              </w:rPr>
              <w:t>贷款合同复印件</w:t>
            </w:r>
          </w:p>
        </w:tc>
        <w:tc>
          <w:tcPr>
            <w:tcW w:w="709" w:type="dxa"/>
            <w:vAlign w:val="center"/>
          </w:tcPr>
          <w:p w:rsidR="00564507" w:rsidRPr="009251A2" w:rsidRDefault="00564507" w:rsidP="00AF2BD3">
            <w:pPr>
              <w:spacing w:line="360" w:lineRule="auto"/>
              <w:jc w:val="center"/>
              <w:rPr>
                <w:szCs w:val="21"/>
              </w:rPr>
            </w:pPr>
            <w:r>
              <w:rPr>
                <w:rFonts w:hint="eastAsia"/>
                <w:szCs w:val="21"/>
              </w:rPr>
              <w:t>2</w:t>
            </w:r>
          </w:p>
        </w:tc>
        <w:tc>
          <w:tcPr>
            <w:tcW w:w="1701" w:type="dxa"/>
            <w:vAlign w:val="center"/>
          </w:tcPr>
          <w:p w:rsidR="00564507" w:rsidRPr="009251A2" w:rsidRDefault="00564507" w:rsidP="00AF2BD3">
            <w:pPr>
              <w:spacing w:line="360" w:lineRule="auto"/>
              <w:jc w:val="center"/>
              <w:rPr>
                <w:szCs w:val="21"/>
              </w:rPr>
            </w:pPr>
            <w:r>
              <w:rPr>
                <w:rFonts w:hint="eastAsia"/>
                <w:szCs w:val="21"/>
              </w:rPr>
              <w:t>申请人签名</w:t>
            </w:r>
          </w:p>
        </w:tc>
        <w:tc>
          <w:tcPr>
            <w:tcW w:w="2268" w:type="dxa"/>
            <w:vAlign w:val="center"/>
          </w:tcPr>
          <w:p w:rsidR="00564507" w:rsidRPr="009251A2" w:rsidRDefault="00564507" w:rsidP="00AF2BD3">
            <w:pPr>
              <w:jc w:val="left"/>
              <w:rPr>
                <w:szCs w:val="21"/>
              </w:rPr>
            </w:pPr>
            <w:r>
              <w:rPr>
                <w:rFonts w:hint="eastAsia"/>
                <w:szCs w:val="21"/>
              </w:rPr>
              <w:t>未办理过助学贷款的申请人无需提供</w:t>
            </w:r>
          </w:p>
        </w:tc>
      </w:tr>
      <w:tr w:rsidR="00564507" w:rsidRPr="009251A2" w:rsidTr="00A94F2A">
        <w:trPr>
          <w:jc w:val="center"/>
        </w:trPr>
        <w:tc>
          <w:tcPr>
            <w:tcW w:w="675" w:type="dxa"/>
            <w:vAlign w:val="center"/>
          </w:tcPr>
          <w:p w:rsidR="00564507" w:rsidRPr="009251A2" w:rsidRDefault="00564507" w:rsidP="009251A2">
            <w:pPr>
              <w:spacing w:line="360" w:lineRule="auto"/>
              <w:jc w:val="center"/>
              <w:rPr>
                <w:szCs w:val="21"/>
              </w:rPr>
            </w:pPr>
            <w:r>
              <w:rPr>
                <w:rFonts w:hint="eastAsia"/>
                <w:szCs w:val="21"/>
              </w:rPr>
              <w:lastRenderedPageBreak/>
              <w:t>6</w:t>
            </w:r>
          </w:p>
        </w:tc>
        <w:tc>
          <w:tcPr>
            <w:tcW w:w="2835" w:type="dxa"/>
            <w:vAlign w:val="center"/>
          </w:tcPr>
          <w:p w:rsidR="00564507" w:rsidRPr="009251A2" w:rsidRDefault="00564507" w:rsidP="00F160B4">
            <w:pPr>
              <w:spacing w:line="360" w:lineRule="auto"/>
              <w:jc w:val="center"/>
              <w:rPr>
                <w:szCs w:val="21"/>
              </w:rPr>
            </w:pPr>
            <w:r>
              <w:rPr>
                <w:rFonts w:hint="eastAsia"/>
                <w:szCs w:val="21"/>
              </w:rPr>
              <w:t>个人基本信息</w:t>
            </w:r>
            <w:r w:rsidR="00DA6BC5">
              <w:rPr>
                <w:rFonts w:hint="eastAsia"/>
                <w:szCs w:val="21"/>
              </w:rPr>
              <w:t>表</w:t>
            </w:r>
            <w:r>
              <w:rPr>
                <w:rFonts w:hint="eastAsia"/>
                <w:szCs w:val="21"/>
              </w:rPr>
              <w:t>原件</w:t>
            </w:r>
          </w:p>
        </w:tc>
        <w:tc>
          <w:tcPr>
            <w:tcW w:w="709" w:type="dxa"/>
            <w:vAlign w:val="center"/>
          </w:tcPr>
          <w:p w:rsidR="00564507" w:rsidRPr="009251A2" w:rsidRDefault="00564507" w:rsidP="00F160B4">
            <w:pPr>
              <w:spacing w:line="360" w:lineRule="auto"/>
              <w:jc w:val="center"/>
              <w:rPr>
                <w:szCs w:val="21"/>
              </w:rPr>
            </w:pPr>
            <w:r>
              <w:rPr>
                <w:rFonts w:hint="eastAsia"/>
                <w:szCs w:val="21"/>
              </w:rPr>
              <w:t>2</w:t>
            </w:r>
          </w:p>
        </w:tc>
        <w:tc>
          <w:tcPr>
            <w:tcW w:w="1701" w:type="dxa"/>
            <w:vAlign w:val="center"/>
          </w:tcPr>
          <w:p w:rsidR="00564507" w:rsidRPr="009251A2" w:rsidRDefault="00564507" w:rsidP="00F160B4">
            <w:pPr>
              <w:spacing w:line="360" w:lineRule="auto"/>
              <w:jc w:val="center"/>
              <w:rPr>
                <w:szCs w:val="21"/>
              </w:rPr>
            </w:pPr>
            <w:r>
              <w:rPr>
                <w:rFonts w:hint="eastAsia"/>
                <w:szCs w:val="21"/>
              </w:rPr>
              <w:t>申请人签名</w:t>
            </w:r>
          </w:p>
        </w:tc>
        <w:tc>
          <w:tcPr>
            <w:tcW w:w="2268" w:type="dxa"/>
            <w:vAlign w:val="center"/>
          </w:tcPr>
          <w:p w:rsidR="00564507" w:rsidRPr="009251A2" w:rsidRDefault="0077007A" w:rsidP="0074578C">
            <w:pPr>
              <w:spacing w:line="360" w:lineRule="auto"/>
              <w:jc w:val="center"/>
              <w:rPr>
                <w:szCs w:val="21"/>
              </w:rPr>
            </w:pPr>
            <w:r w:rsidRPr="001819CB">
              <w:rPr>
                <w:rFonts w:hint="eastAsia"/>
                <w:szCs w:val="21"/>
              </w:rPr>
              <w:t>请</w:t>
            </w:r>
            <w:r w:rsidR="00DA6BC5">
              <w:rPr>
                <w:rFonts w:hint="eastAsia"/>
                <w:szCs w:val="21"/>
              </w:rPr>
              <w:t>见</w:t>
            </w:r>
            <w:r w:rsidR="00DA6BC5" w:rsidRPr="0077007A">
              <w:rPr>
                <w:rFonts w:hint="eastAsia"/>
                <w:b/>
                <w:szCs w:val="21"/>
              </w:rPr>
              <w:t>附件</w:t>
            </w:r>
            <w:r w:rsidR="0074578C">
              <w:rPr>
                <w:rFonts w:hint="eastAsia"/>
                <w:b/>
                <w:szCs w:val="21"/>
              </w:rPr>
              <w:t>4</w:t>
            </w:r>
            <w:r w:rsidR="001819CB" w:rsidRPr="009251A2">
              <w:rPr>
                <w:szCs w:val="21"/>
              </w:rPr>
              <w:t xml:space="preserve"> </w:t>
            </w:r>
          </w:p>
        </w:tc>
      </w:tr>
    </w:tbl>
    <w:p w:rsidR="008934FA" w:rsidRDefault="008934FA" w:rsidP="00242E51">
      <w:pPr>
        <w:pStyle w:val="a3"/>
        <w:numPr>
          <w:ilvl w:val="0"/>
          <w:numId w:val="1"/>
        </w:numPr>
        <w:spacing w:line="360" w:lineRule="auto"/>
        <w:ind w:firstLineChars="0"/>
        <w:rPr>
          <w:sz w:val="24"/>
        </w:rPr>
      </w:pPr>
      <w:r w:rsidRPr="00242E51">
        <w:rPr>
          <w:rFonts w:hint="eastAsia"/>
          <w:sz w:val="24"/>
        </w:rPr>
        <w:t>申请</w:t>
      </w:r>
      <w:r w:rsidR="00A94F2A">
        <w:rPr>
          <w:rFonts w:hint="eastAsia"/>
          <w:sz w:val="24"/>
        </w:rPr>
        <w:t>时间</w:t>
      </w:r>
    </w:p>
    <w:p w:rsidR="003A5588" w:rsidRDefault="00A94F2A" w:rsidP="00524E44">
      <w:pPr>
        <w:spacing w:line="360" w:lineRule="auto"/>
        <w:ind w:left="570"/>
        <w:rPr>
          <w:sz w:val="24"/>
        </w:rPr>
      </w:pPr>
      <w:r>
        <w:rPr>
          <w:rFonts w:hint="eastAsia"/>
          <w:sz w:val="24"/>
        </w:rPr>
        <w:t>从即日起，申请人可进行申请并</w:t>
      </w:r>
      <w:r w:rsidR="00524E44">
        <w:rPr>
          <w:rFonts w:hint="eastAsia"/>
          <w:sz w:val="24"/>
        </w:rPr>
        <w:t>尽</w:t>
      </w:r>
      <w:r w:rsidR="003A5588">
        <w:rPr>
          <w:rFonts w:hint="eastAsia"/>
          <w:sz w:val="24"/>
        </w:rPr>
        <w:t>早</w:t>
      </w:r>
      <w:r>
        <w:rPr>
          <w:rFonts w:hint="eastAsia"/>
          <w:sz w:val="24"/>
        </w:rPr>
        <w:t>提交材料，</w:t>
      </w:r>
      <w:r w:rsidR="00524E44">
        <w:rPr>
          <w:rFonts w:hint="eastAsia"/>
          <w:sz w:val="24"/>
        </w:rPr>
        <w:t>请于</w:t>
      </w:r>
      <w:r w:rsidRPr="00584127">
        <w:rPr>
          <w:rFonts w:hint="eastAsia"/>
          <w:b/>
          <w:sz w:val="24"/>
        </w:rPr>
        <w:t>201</w:t>
      </w:r>
      <w:r w:rsidR="00584127" w:rsidRPr="00584127">
        <w:rPr>
          <w:rFonts w:hint="eastAsia"/>
          <w:b/>
          <w:sz w:val="24"/>
        </w:rPr>
        <w:t>4</w:t>
      </w:r>
      <w:r w:rsidRPr="00584127">
        <w:rPr>
          <w:rFonts w:hint="eastAsia"/>
          <w:b/>
          <w:sz w:val="24"/>
        </w:rPr>
        <w:t>年</w:t>
      </w:r>
      <w:r w:rsidR="00C45FA7" w:rsidRPr="00584127">
        <w:rPr>
          <w:rFonts w:hint="eastAsia"/>
          <w:b/>
          <w:sz w:val="24"/>
        </w:rPr>
        <w:t>12</w:t>
      </w:r>
      <w:r w:rsidRPr="00584127">
        <w:rPr>
          <w:rFonts w:hint="eastAsia"/>
          <w:b/>
          <w:sz w:val="24"/>
        </w:rPr>
        <w:t>月</w:t>
      </w:r>
      <w:r w:rsidR="00584127" w:rsidRPr="00584127">
        <w:rPr>
          <w:rFonts w:hint="eastAsia"/>
          <w:b/>
          <w:sz w:val="24"/>
        </w:rPr>
        <w:t>15</w:t>
      </w:r>
      <w:r w:rsidRPr="00584127">
        <w:rPr>
          <w:rFonts w:hint="eastAsia"/>
          <w:b/>
          <w:sz w:val="24"/>
        </w:rPr>
        <w:t>日周</w:t>
      </w:r>
      <w:r w:rsidR="00584127">
        <w:rPr>
          <w:rFonts w:hint="eastAsia"/>
          <w:b/>
          <w:sz w:val="24"/>
        </w:rPr>
        <w:t>一</w:t>
      </w:r>
      <w:r w:rsidR="00524E44">
        <w:rPr>
          <w:rFonts w:hint="eastAsia"/>
          <w:b/>
          <w:sz w:val="24"/>
        </w:rPr>
        <w:t>前报给研究生部就业办</w:t>
      </w:r>
      <w:r>
        <w:rPr>
          <w:rFonts w:hint="eastAsia"/>
          <w:sz w:val="24"/>
        </w:rPr>
        <w:t>。</w:t>
      </w:r>
    </w:p>
    <w:p w:rsidR="00A75C0F" w:rsidRPr="00C278EF" w:rsidRDefault="006E0FB4" w:rsidP="00C278EF">
      <w:pPr>
        <w:pStyle w:val="a3"/>
        <w:numPr>
          <w:ilvl w:val="0"/>
          <w:numId w:val="1"/>
        </w:numPr>
        <w:spacing w:line="360" w:lineRule="auto"/>
        <w:ind w:firstLineChars="0"/>
        <w:rPr>
          <w:sz w:val="24"/>
        </w:rPr>
      </w:pPr>
      <w:r w:rsidRPr="00C278EF">
        <w:rPr>
          <w:rFonts w:hint="eastAsia"/>
          <w:sz w:val="24"/>
        </w:rPr>
        <w:t>其他说明</w:t>
      </w:r>
    </w:p>
    <w:p w:rsidR="006E0FB4" w:rsidRDefault="006E0FB4" w:rsidP="006E0FB4">
      <w:pPr>
        <w:pStyle w:val="a3"/>
        <w:numPr>
          <w:ilvl w:val="0"/>
          <w:numId w:val="4"/>
        </w:numPr>
        <w:spacing w:line="360" w:lineRule="auto"/>
        <w:ind w:firstLineChars="0"/>
        <w:rPr>
          <w:sz w:val="24"/>
        </w:rPr>
      </w:pPr>
      <w:r>
        <w:rPr>
          <w:rFonts w:hint="eastAsia"/>
          <w:sz w:val="24"/>
        </w:rPr>
        <w:t>申请人需确保提交的材料真实无误、规范翔实，不符合规定的材料请勿提交。如有提供虚假证明材料的毕业生，一经查实，将取消其补偿</w:t>
      </w:r>
      <w:r w:rsidR="000F5A2D">
        <w:rPr>
          <w:rFonts w:hint="eastAsia"/>
          <w:sz w:val="24"/>
        </w:rPr>
        <w:t>代偿</w:t>
      </w:r>
      <w:r>
        <w:rPr>
          <w:rFonts w:hint="eastAsia"/>
          <w:sz w:val="24"/>
        </w:rPr>
        <w:t>资格</w:t>
      </w:r>
      <w:r w:rsidR="000F5A2D">
        <w:rPr>
          <w:rFonts w:hint="eastAsia"/>
          <w:sz w:val="24"/>
        </w:rPr>
        <w:t>。学校将定期向用人单位了解毕业生在岗情况，以确保其补偿代偿资格的有效性；</w:t>
      </w:r>
    </w:p>
    <w:p w:rsidR="00807E5D" w:rsidRDefault="00807E5D" w:rsidP="006E0FB4">
      <w:pPr>
        <w:pStyle w:val="a3"/>
        <w:numPr>
          <w:ilvl w:val="0"/>
          <w:numId w:val="4"/>
        </w:numPr>
        <w:spacing w:line="360" w:lineRule="auto"/>
        <w:ind w:firstLineChars="0"/>
        <w:rPr>
          <w:sz w:val="24"/>
        </w:rPr>
      </w:pPr>
      <w:r>
        <w:rPr>
          <w:rFonts w:hint="eastAsia"/>
          <w:sz w:val="24"/>
        </w:rPr>
        <w:t>本</w:t>
      </w:r>
      <w:r w:rsidR="00C278EF">
        <w:rPr>
          <w:rFonts w:hint="eastAsia"/>
          <w:sz w:val="24"/>
        </w:rPr>
        <w:t>次为</w:t>
      </w:r>
      <w:r w:rsidR="00C278EF">
        <w:rPr>
          <w:rFonts w:hint="eastAsia"/>
          <w:sz w:val="24"/>
        </w:rPr>
        <w:t>2014</w:t>
      </w:r>
      <w:r w:rsidR="00C278EF">
        <w:rPr>
          <w:rFonts w:hint="eastAsia"/>
          <w:sz w:val="24"/>
        </w:rPr>
        <w:t>届毕业生最后一次申请机会，错过不能补报</w:t>
      </w:r>
      <w:r>
        <w:rPr>
          <w:rFonts w:hint="eastAsia"/>
          <w:sz w:val="24"/>
        </w:rPr>
        <w:t>；</w:t>
      </w:r>
    </w:p>
    <w:p w:rsidR="006E0FB4" w:rsidRDefault="006E0FB4" w:rsidP="006E0FB4">
      <w:pPr>
        <w:pStyle w:val="a3"/>
        <w:numPr>
          <w:ilvl w:val="0"/>
          <w:numId w:val="4"/>
        </w:numPr>
        <w:spacing w:line="360" w:lineRule="auto"/>
        <w:ind w:firstLineChars="0"/>
        <w:rPr>
          <w:sz w:val="24"/>
        </w:rPr>
      </w:pPr>
      <w:r>
        <w:rPr>
          <w:rFonts w:hint="eastAsia"/>
          <w:sz w:val="24"/>
        </w:rPr>
        <w:t>校大学生资助管理中心将按照教育部相关规定报送材料，并将按规定下发获批的补偿</w:t>
      </w:r>
      <w:r w:rsidR="000F5A2D">
        <w:rPr>
          <w:rFonts w:hint="eastAsia"/>
          <w:sz w:val="24"/>
        </w:rPr>
        <w:t>代偿</w:t>
      </w:r>
      <w:r>
        <w:rPr>
          <w:rFonts w:hint="eastAsia"/>
          <w:sz w:val="24"/>
        </w:rPr>
        <w:t>资金，后续工作将会陆续通知相关部门和申请人；</w:t>
      </w:r>
    </w:p>
    <w:p w:rsidR="00701662" w:rsidRPr="006E0FB4" w:rsidRDefault="00701662" w:rsidP="006E0FB4">
      <w:pPr>
        <w:pStyle w:val="a3"/>
        <w:numPr>
          <w:ilvl w:val="0"/>
          <w:numId w:val="4"/>
        </w:numPr>
        <w:spacing w:line="360" w:lineRule="auto"/>
        <w:ind w:firstLineChars="0"/>
        <w:rPr>
          <w:sz w:val="24"/>
        </w:rPr>
      </w:pPr>
      <w:r>
        <w:rPr>
          <w:rFonts w:hint="eastAsia"/>
          <w:sz w:val="24"/>
        </w:rPr>
        <w:t>如有任何问题，欢迎垂询学生处大学生资助管理中心，电话</w:t>
      </w:r>
      <w:r>
        <w:rPr>
          <w:rFonts w:hint="eastAsia"/>
          <w:sz w:val="24"/>
        </w:rPr>
        <w:t>67701077</w:t>
      </w:r>
      <w:r>
        <w:rPr>
          <w:rFonts w:hint="eastAsia"/>
          <w:sz w:val="24"/>
        </w:rPr>
        <w:t>。</w:t>
      </w:r>
    </w:p>
    <w:p w:rsidR="00242E51" w:rsidRDefault="00242E51" w:rsidP="00242E51">
      <w:pPr>
        <w:spacing w:line="360" w:lineRule="auto"/>
        <w:rPr>
          <w:sz w:val="24"/>
        </w:rPr>
      </w:pPr>
    </w:p>
    <w:p w:rsidR="00A229E6" w:rsidRDefault="00A229E6" w:rsidP="00242E51">
      <w:pPr>
        <w:spacing w:line="360" w:lineRule="auto"/>
        <w:rPr>
          <w:sz w:val="24"/>
        </w:rPr>
      </w:pPr>
    </w:p>
    <w:p w:rsidR="00A229E6" w:rsidRDefault="00A229E6" w:rsidP="00242E51">
      <w:pPr>
        <w:spacing w:line="360" w:lineRule="auto"/>
        <w:rPr>
          <w:sz w:val="24"/>
        </w:rPr>
      </w:pPr>
    </w:p>
    <w:p w:rsidR="00A229E6" w:rsidRDefault="00A229E6" w:rsidP="00242E51">
      <w:pPr>
        <w:spacing w:line="360" w:lineRule="auto"/>
        <w:rPr>
          <w:sz w:val="24"/>
        </w:rPr>
      </w:pPr>
    </w:p>
    <w:p w:rsidR="00A229E6" w:rsidRDefault="00A229E6" w:rsidP="00242E51">
      <w:pPr>
        <w:spacing w:line="360" w:lineRule="auto"/>
        <w:rPr>
          <w:sz w:val="24"/>
        </w:rPr>
      </w:pPr>
    </w:p>
    <w:p w:rsidR="003338C7" w:rsidRDefault="00701662" w:rsidP="003338C7">
      <w:pPr>
        <w:widowControl/>
        <w:spacing w:line="360" w:lineRule="auto"/>
        <w:jc w:val="right"/>
        <w:rPr>
          <w:sz w:val="24"/>
        </w:rPr>
      </w:pPr>
      <w:r w:rsidRPr="00701662">
        <w:rPr>
          <w:rFonts w:hint="eastAsia"/>
          <w:sz w:val="24"/>
        </w:rPr>
        <w:t>上海外国语大学</w:t>
      </w:r>
    </w:p>
    <w:p w:rsidR="00564507" w:rsidRDefault="00701662" w:rsidP="003338C7">
      <w:pPr>
        <w:widowControl/>
        <w:spacing w:line="360" w:lineRule="auto"/>
        <w:jc w:val="right"/>
        <w:rPr>
          <w:sz w:val="24"/>
        </w:rPr>
      </w:pPr>
      <w:r>
        <w:rPr>
          <w:rFonts w:hint="eastAsia"/>
          <w:sz w:val="24"/>
        </w:rPr>
        <w:t>大学生资助管理中心</w:t>
      </w:r>
    </w:p>
    <w:p w:rsidR="00701662" w:rsidRPr="003338C7" w:rsidRDefault="003338C7" w:rsidP="003338C7">
      <w:pPr>
        <w:widowControl/>
        <w:spacing w:line="360" w:lineRule="auto"/>
        <w:jc w:val="right"/>
        <w:rPr>
          <w:sz w:val="24"/>
        </w:rPr>
      </w:pPr>
      <w:r>
        <w:rPr>
          <w:rFonts w:hint="eastAsia"/>
          <w:sz w:val="24"/>
        </w:rPr>
        <w:t>201</w:t>
      </w:r>
      <w:r w:rsidR="00584127">
        <w:rPr>
          <w:rFonts w:hint="eastAsia"/>
          <w:sz w:val="24"/>
        </w:rPr>
        <w:t>4</w:t>
      </w:r>
      <w:r>
        <w:rPr>
          <w:rFonts w:hint="eastAsia"/>
          <w:sz w:val="24"/>
        </w:rPr>
        <w:t>年</w:t>
      </w:r>
      <w:r w:rsidR="00584127">
        <w:rPr>
          <w:rFonts w:hint="eastAsia"/>
          <w:sz w:val="24"/>
        </w:rPr>
        <w:t>12</w:t>
      </w:r>
      <w:r>
        <w:rPr>
          <w:rFonts w:hint="eastAsia"/>
          <w:sz w:val="24"/>
        </w:rPr>
        <w:t>月</w:t>
      </w:r>
      <w:r w:rsidR="00584127">
        <w:rPr>
          <w:rFonts w:hint="eastAsia"/>
          <w:sz w:val="24"/>
        </w:rPr>
        <w:t>3</w:t>
      </w:r>
      <w:r>
        <w:rPr>
          <w:rFonts w:hint="eastAsia"/>
          <w:sz w:val="24"/>
        </w:rPr>
        <w:t>日</w:t>
      </w:r>
    </w:p>
    <w:p w:rsidR="00701662" w:rsidRDefault="00701662" w:rsidP="00564507">
      <w:pPr>
        <w:widowControl/>
        <w:spacing w:line="360" w:lineRule="auto"/>
        <w:jc w:val="center"/>
        <w:rPr>
          <w:rFonts w:cs="宋体"/>
          <w:b/>
          <w:kern w:val="0"/>
          <w:sz w:val="32"/>
          <w:szCs w:val="32"/>
        </w:rPr>
      </w:pPr>
    </w:p>
    <w:p w:rsidR="00564507" w:rsidRDefault="00564507" w:rsidP="00564507">
      <w:pPr>
        <w:widowControl/>
        <w:spacing w:line="360" w:lineRule="auto"/>
        <w:jc w:val="center"/>
        <w:rPr>
          <w:rFonts w:cs="宋体"/>
          <w:b/>
          <w:kern w:val="0"/>
          <w:sz w:val="32"/>
          <w:szCs w:val="32"/>
        </w:rPr>
      </w:pPr>
    </w:p>
    <w:p w:rsidR="00564507" w:rsidRDefault="00564507" w:rsidP="00564507">
      <w:pPr>
        <w:widowControl/>
        <w:spacing w:line="360" w:lineRule="auto"/>
        <w:jc w:val="center"/>
        <w:rPr>
          <w:rFonts w:cs="宋体"/>
          <w:b/>
          <w:kern w:val="0"/>
          <w:sz w:val="32"/>
          <w:szCs w:val="32"/>
        </w:rPr>
      </w:pPr>
    </w:p>
    <w:p w:rsidR="00564507" w:rsidRDefault="00564507" w:rsidP="00564507">
      <w:pPr>
        <w:widowControl/>
        <w:spacing w:line="360" w:lineRule="auto"/>
        <w:jc w:val="center"/>
        <w:rPr>
          <w:rFonts w:cs="宋体"/>
          <w:b/>
          <w:kern w:val="0"/>
          <w:sz w:val="32"/>
          <w:szCs w:val="32"/>
        </w:rPr>
      </w:pPr>
    </w:p>
    <w:p w:rsidR="00C45FA7" w:rsidRDefault="00C45FA7" w:rsidP="00564507">
      <w:pPr>
        <w:widowControl/>
        <w:spacing w:line="360" w:lineRule="auto"/>
        <w:jc w:val="left"/>
        <w:rPr>
          <w:rFonts w:cs="宋体"/>
          <w:b/>
          <w:kern w:val="0"/>
          <w:sz w:val="28"/>
          <w:szCs w:val="28"/>
        </w:rPr>
      </w:pPr>
    </w:p>
    <w:p w:rsidR="00564507" w:rsidRPr="00564507" w:rsidRDefault="00564507" w:rsidP="00564507">
      <w:pPr>
        <w:widowControl/>
        <w:spacing w:line="360" w:lineRule="auto"/>
        <w:jc w:val="left"/>
        <w:rPr>
          <w:rFonts w:cs="宋体"/>
          <w:b/>
          <w:kern w:val="0"/>
          <w:sz w:val="28"/>
          <w:szCs w:val="28"/>
        </w:rPr>
      </w:pPr>
      <w:r w:rsidRPr="00564507">
        <w:rPr>
          <w:rFonts w:cs="宋体" w:hint="eastAsia"/>
          <w:b/>
          <w:kern w:val="0"/>
          <w:sz w:val="28"/>
          <w:szCs w:val="28"/>
        </w:rPr>
        <w:t>附件</w:t>
      </w:r>
      <w:r w:rsidR="00DE76E7">
        <w:rPr>
          <w:rFonts w:cs="宋体" w:hint="eastAsia"/>
          <w:b/>
          <w:kern w:val="0"/>
          <w:sz w:val="28"/>
          <w:szCs w:val="28"/>
        </w:rPr>
        <w:t>1</w:t>
      </w:r>
    </w:p>
    <w:p w:rsidR="00564507" w:rsidRPr="00D6221C" w:rsidRDefault="00564507" w:rsidP="00564507">
      <w:pPr>
        <w:widowControl/>
        <w:spacing w:line="360" w:lineRule="auto"/>
        <w:jc w:val="center"/>
        <w:rPr>
          <w:rFonts w:cs="宋体"/>
          <w:b/>
          <w:kern w:val="0"/>
          <w:sz w:val="32"/>
          <w:szCs w:val="32"/>
        </w:rPr>
      </w:pPr>
      <w:r w:rsidRPr="00D6221C">
        <w:rPr>
          <w:rFonts w:cs="宋体" w:hint="eastAsia"/>
          <w:b/>
          <w:kern w:val="0"/>
          <w:sz w:val="32"/>
          <w:szCs w:val="32"/>
        </w:rPr>
        <w:lastRenderedPageBreak/>
        <w:t>财政部</w:t>
      </w:r>
      <w:r w:rsidRPr="00D6221C">
        <w:rPr>
          <w:rFonts w:cs="宋体" w:hint="eastAsia"/>
          <w:b/>
          <w:kern w:val="0"/>
          <w:sz w:val="32"/>
          <w:szCs w:val="32"/>
        </w:rPr>
        <w:t xml:space="preserve"> </w:t>
      </w:r>
      <w:r w:rsidRPr="00D6221C">
        <w:rPr>
          <w:rFonts w:cs="宋体" w:hint="eastAsia"/>
          <w:b/>
          <w:kern w:val="0"/>
          <w:sz w:val="32"/>
          <w:szCs w:val="32"/>
        </w:rPr>
        <w:t>教育部关于印发《高等学校</w:t>
      </w:r>
    </w:p>
    <w:p w:rsidR="00564507" w:rsidRPr="00D6221C" w:rsidRDefault="00564507" w:rsidP="00564507">
      <w:pPr>
        <w:widowControl/>
        <w:spacing w:line="360" w:lineRule="auto"/>
        <w:jc w:val="center"/>
        <w:rPr>
          <w:rFonts w:ascii="宋体" w:hAnsi="宋体" w:cs="宋体"/>
          <w:kern w:val="0"/>
          <w:sz w:val="32"/>
          <w:szCs w:val="32"/>
        </w:rPr>
      </w:pPr>
      <w:r w:rsidRPr="00D6221C">
        <w:rPr>
          <w:rFonts w:cs="宋体" w:hint="eastAsia"/>
          <w:b/>
          <w:kern w:val="0"/>
          <w:sz w:val="32"/>
          <w:szCs w:val="32"/>
        </w:rPr>
        <w:t>毕业生学费和国家助学贷款</w:t>
      </w:r>
    </w:p>
    <w:p w:rsidR="00564507" w:rsidRPr="00D6221C" w:rsidRDefault="00564507" w:rsidP="00564507">
      <w:pPr>
        <w:widowControl/>
        <w:spacing w:line="360" w:lineRule="auto"/>
        <w:jc w:val="center"/>
        <w:rPr>
          <w:rFonts w:ascii="宋体" w:hAnsi="宋体" w:cs="宋体"/>
          <w:kern w:val="0"/>
          <w:sz w:val="32"/>
          <w:szCs w:val="32"/>
        </w:rPr>
      </w:pPr>
      <w:r w:rsidRPr="00D6221C">
        <w:rPr>
          <w:rFonts w:cs="宋体" w:hint="eastAsia"/>
          <w:b/>
          <w:kern w:val="0"/>
          <w:sz w:val="32"/>
          <w:szCs w:val="32"/>
        </w:rPr>
        <w:t>代偿暂行办法》的通知</w:t>
      </w:r>
    </w:p>
    <w:p w:rsidR="00564507" w:rsidRPr="00D6221C" w:rsidRDefault="00564507" w:rsidP="00564507">
      <w:pPr>
        <w:widowControl/>
        <w:spacing w:line="360" w:lineRule="auto"/>
        <w:jc w:val="left"/>
        <w:rPr>
          <w:rFonts w:ascii="宋体" w:hAnsi="宋体" w:cs="宋体"/>
          <w:kern w:val="0"/>
          <w:sz w:val="24"/>
        </w:rPr>
      </w:pPr>
      <w:r w:rsidRPr="00D6221C">
        <w:rPr>
          <w:b/>
          <w:kern w:val="0"/>
          <w:sz w:val="30"/>
          <w:szCs w:val="30"/>
        </w:rPr>
        <w:t> </w:t>
      </w:r>
    </w:p>
    <w:p w:rsidR="00564507" w:rsidRPr="00D6221C" w:rsidRDefault="00564507" w:rsidP="00564507">
      <w:pPr>
        <w:widowControl/>
        <w:spacing w:line="360" w:lineRule="auto"/>
        <w:jc w:val="left"/>
        <w:rPr>
          <w:rFonts w:ascii="宋体" w:hAnsi="宋体" w:cs="宋体"/>
          <w:kern w:val="0"/>
          <w:sz w:val="24"/>
        </w:rPr>
      </w:pPr>
      <w:r w:rsidRPr="00D6221C">
        <w:rPr>
          <w:rFonts w:cs="宋体" w:hint="eastAsia"/>
          <w:kern w:val="0"/>
          <w:sz w:val="24"/>
        </w:rPr>
        <w:t>党中央有关部门，国务院有关部委、有关直属机构，各省、自治区、直辖市、计划单列市财政厅（局）、教育厅（教委、局）、新疆生产建设兵团财务局、教育局，中央部门直属各高等学校，中国邮电集团：</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为引导和鼓励高校毕业生面向中西部地区和艰苦边远地区基层单位就业，根据《中共中央关于推进农村改革发展若干重大问题的决定》（中发【</w:t>
      </w:r>
      <w:r w:rsidRPr="00D6221C">
        <w:rPr>
          <w:kern w:val="0"/>
          <w:sz w:val="24"/>
        </w:rPr>
        <w:t>2008</w:t>
      </w:r>
      <w:r w:rsidRPr="00D6221C">
        <w:rPr>
          <w:rFonts w:cs="宋体" w:hint="eastAsia"/>
          <w:kern w:val="0"/>
          <w:sz w:val="24"/>
        </w:rPr>
        <w:t>】</w:t>
      </w:r>
      <w:r w:rsidRPr="00D6221C">
        <w:rPr>
          <w:kern w:val="0"/>
          <w:sz w:val="24"/>
        </w:rPr>
        <w:t>16</w:t>
      </w:r>
      <w:r w:rsidRPr="00D6221C">
        <w:rPr>
          <w:rFonts w:cs="宋体" w:hint="eastAsia"/>
          <w:kern w:val="0"/>
          <w:sz w:val="24"/>
        </w:rPr>
        <w:t>号）和《国务院办公厅关于加强普通高等学校毕业生就业工作的通知》（国办发【</w:t>
      </w:r>
      <w:r w:rsidRPr="00D6221C">
        <w:rPr>
          <w:kern w:val="0"/>
          <w:sz w:val="24"/>
        </w:rPr>
        <w:t>2009</w:t>
      </w:r>
      <w:r w:rsidRPr="00D6221C">
        <w:rPr>
          <w:rFonts w:cs="宋体" w:hint="eastAsia"/>
          <w:kern w:val="0"/>
          <w:sz w:val="24"/>
        </w:rPr>
        <w:t>】</w:t>
      </w:r>
      <w:r w:rsidRPr="00D6221C">
        <w:rPr>
          <w:kern w:val="0"/>
          <w:sz w:val="24"/>
        </w:rPr>
        <w:t>3</w:t>
      </w:r>
      <w:r w:rsidRPr="00D6221C">
        <w:rPr>
          <w:rFonts w:cs="宋体" w:hint="eastAsia"/>
          <w:kern w:val="0"/>
          <w:sz w:val="24"/>
        </w:rPr>
        <w:t>号）有关精神，财政部、教育部决定自</w:t>
      </w:r>
      <w:r w:rsidRPr="00D6221C">
        <w:rPr>
          <w:kern w:val="0"/>
          <w:sz w:val="24"/>
        </w:rPr>
        <w:t>2009</w:t>
      </w:r>
      <w:r w:rsidRPr="00D6221C">
        <w:rPr>
          <w:rFonts w:cs="宋体" w:hint="eastAsia"/>
          <w:kern w:val="0"/>
          <w:sz w:val="24"/>
        </w:rPr>
        <w:t>年起，对中央部门所属全日制普通高等学校应届毕业生，自愿到中西部地区和艰苦边远地区县以下基层单位工作、服务期达到</w:t>
      </w:r>
      <w:r w:rsidRPr="00D6221C">
        <w:rPr>
          <w:kern w:val="0"/>
          <w:sz w:val="24"/>
        </w:rPr>
        <w:t>3</w:t>
      </w:r>
      <w:r w:rsidRPr="00D6221C">
        <w:rPr>
          <w:rFonts w:cs="宋体" w:hint="eastAsia"/>
          <w:kern w:val="0"/>
          <w:sz w:val="24"/>
        </w:rPr>
        <w:t>年以上（含</w:t>
      </w:r>
      <w:r w:rsidRPr="00D6221C">
        <w:rPr>
          <w:kern w:val="0"/>
          <w:sz w:val="24"/>
        </w:rPr>
        <w:t>3</w:t>
      </w:r>
      <w:r w:rsidRPr="00D6221C">
        <w:rPr>
          <w:rFonts w:cs="宋体" w:hint="eastAsia"/>
          <w:kern w:val="0"/>
          <w:sz w:val="24"/>
        </w:rPr>
        <w:t>年）的学生，实施相应的学费和国家助学贷款代偿。各地要按照《国务院办公厅关于加强普通高等学校毕业生就业工作的通知》（国办发【</w:t>
      </w:r>
      <w:r w:rsidRPr="00D6221C">
        <w:rPr>
          <w:kern w:val="0"/>
          <w:sz w:val="24"/>
        </w:rPr>
        <w:t>2009</w:t>
      </w:r>
      <w:r w:rsidRPr="00D6221C">
        <w:rPr>
          <w:rFonts w:cs="宋体" w:hint="eastAsia"/>
          <w:kern w:val="0"/>
          <w:sz w:val="24"/>
        </w:rPr>
        <w:t>】</w:t>
      </w:r>
      <w:r w:rsidRPr="00D6221C">
        <w:rPr>
          <w:kern w:val="0"/>
          <w:sz w:val="24"/>
        </w:rPr>
        <w:t>3</w:t>
      </w:r>
      <w:r w:rsidRPr="00D6221C">
        <w:rPr>
          <w:rFonts w:cs="宋体" w:hint="eastAsia"/>
          <w:kern w:val="0"/>
          <w:sz w:val="24"/>
        </w:rPr>
        <w:t>号）要求，结合当地实际，抓紧研究制定本地所属高等学校毕业生学费和国家助学贷款代偿办法并认真组织实施。</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现将《高等学校毕业生学费和国家助学贷款代偿暂行办法》印发给你们，请遵照执行。</w:t>
      </w:r>
    </w:p>
    <w:p w:rsidR="00564507" w:rsidRPr="00D6221C" w:rsidRDefault="00564507" w:rsidP="00564507">
      <w:pPr>
        <w:widowControl/>
        <w:spacing w:line="360" w:lineRule="auto"/>
        <w:jc w:val="left"/>
        <w:rPr>
          <w:kern w:val="0"/>
          <w:sz w:val="24"/>
        </w:rPr>
      </w:pPr>
      <w:r w:rsidRPr="00D6221C">
        <w:rPr>
          <w:kern w:val="0"/>
          <w:sz w:val="24"/>
        </w:rPr>
        <w:t> </w:t>
      </w:r>
    </w:p>
    <w:p w:rsidR="00564507" w:rsidRPr="00D6221C" w:rsidRDefault="00564507" w:rsidP="00564507">
      <w:pPr>
        <w:widowControl/>
        <w:spacing w:line="360" w:lineRule="auto"/>
        <w:ind w:firstLineChars="200" w:firstLine="480"/>
        <w:jc w:val="left"/>
        <w:rPr>
          <w:rFonts w:cs="宋体"/>
          <w:kern w:val="0"/>
          <w:sz w:val="24"/>
        </w:rPr>
      </w:pPr>
      <w:r w:rsidRPr="00D6221C">
        <w:rPr>
          <w:rFonts w:cs="宋体" w:hint="eastAsia"/>
          <w:kern w:val="0"/>
          <w:sz w:val="24"/>
        </w:rPr>
        <w:t>附件：高等学校毕业生学费和国家助学贷款代偿暂行办法</w:t>
      </w:r>
    </w:p>
    <w:p w:rsidR="00564507" w:rsidRPr="00D6221C" w:rsidRDefault="00564507" w:rsidP="00564507">
      <w:pPr>
        <w:widowControl/>
        <w:spacing w:line="360" w:lineRule="auto"/>
        <w:jc w:val="left"/>
        <w:rPr>
          <w:rFonts w:ascii="宋体" w:hAnsi="宋体" w:cs="宋体"/>
          <w:kern w:val="0"/>
          <w:sz w:val="24"/>
        </w:rPr>
      </w:pPr>
    </w:p>
    <w:p w:rsidR="00564507" w:rsidRPr="00D6221C" w:rsidRDefault="00564507" w:rsidP="00564507">
      <w:pPr>
        <w:widowControl/>
        <w:spacing w:line="360" w:lineRule="auto"/>
        <w:jc w:val="left"/>
        <w:rPr>
          <w:rFonts w:ascii="宋体" w:hAnsi="宋体" w:cs="宋体"/>
          <w:kern w:val="0"/>
          <w:sz w:val="24"/>
        </w:rPr>
      </w:pPr>
    </w:p>
    <w:p w:rsidR="00564507" w:rsidRPr="00D6221C" w:rsidRDefault="00564507" w:rsidP="00564507">
      <w:pPr>
        <w:widowControl/>
        <w:spacing w:line="360" w:lineRule="auto"/>
        <w:jc w:val="left"/>
        <w:rPr>
          <w:rFonts w:ascii="宋体" w:hAnsi="宋体" w:cs="宋体"/>
          <w:kern w:val="0"/>
          <w:sz w:val="24"/>
        </w:rPr>
      </w:pPr>
    </w:p>
    <w:p w:rsidR="00564507" w:rsidRPr="00D6221C" w:rsidRDefault="00564507" w:rsidP="00564507">
      <w:pPr>
        <w:widowControl/>
        <w:spacing w:line="360" w:lineRule="auto"/>
        <w:jc w:val="left"/>
        <w:rPr>
          <w:rFonts w:ascii="宋体" w:hAnsi="宋体" w:cs="宋体"/>
          <w:kern w:val="0"/>
          <w:sz w:val="24"/>
        </w:rPr>
      </w:pPr>
    </w:p>
    <w:p w:rsidR="00564507" w:rsidRPr="00D6221C" w:rsidRDefault="00564507" w:rsidP="00564507">
      <w:pPr>
        <w:widowControl/>
        <w:spacing w:line="360" w:lineRule="auto"/>
        <w:jc w:val="right"/>
        <w:rPr>
          <w:rFonts w:ascii="宋体" w:hAnsi="宋体" w:cs="宋体"/>
          <w:kern w:val="0"/>
          <w:sz w:val="24"/>
        </w:rPr>
      </w:pPr>
      <w:r w:rsidRPr="00D6221C">
        <w:rPr>
          <w:rFonts w:ascii="宋体" w:hAnsi="宋体" w:cs="宋体" w:hint="eastAsia"/>
          <w:kern w:val="0"/>
          <w:sz w:val="24"/>
        </w:rPr>
        <w:t>中华人民共和国财政部</w:t>
      </w:r>
    </w:p>
    <w:p w:rsidR="00564507" w:rsidRPr="00D6221C" w:rsidRDefault="00564507" w:rsidP="00564507">
      <w:pPr>
        <w:widowControl/>
        <w:spacing w:line="360" w:lineRule="auto"/>
        <w:jc w:val="right"/>
        <w:rPr>
          <w:rFonts w:ascii="宋体" w:hAnsi="宋体" w:cs="宋体"/>
          <w:kern w:val="0"/>
          <w:sz w:val="24"/>
        </w:rPr>
      </w:pPr>
      <w:r w:rsidRPr="00D6221C">
        <w:rPr>
          <w:rFonts w:ascii="宋体" w:hAnsi="宋体" w:cs="宋体" w:hint="eastAsia"/>
          <w:kern w:val="0"/>
          <w:sz w:val="24"/>
        </w:rPr>
        <w:t>中华人民共和国教育部</w:t>
      </w:r>
    </w:p>
    <w:p w:rsidR="00564507" w:rsidRPr="00D6221C" w:rsidRDefault="00564507" w:rsidP="00564507">
      <w:pPr>
        <w:widowControl/>
        <w:spacing w:line="360" w:lineRule="auto"/>
        <w:jc w:val="right"/>
        <w:rPr>
          <w:rFonts w:ascii="宋体" w:hAnsi="宋体" w:cs="宋体"/>
          <w:kern w:val="0"/>
          <w:sz w:val="24"/>
        </w:rPr>
      </w:pPr>
      <w:r w:rsidRPr="00D6221C">
        <w:rPr>
          <w:rFonts w:ascii="宋体" w:hAnsi="宋体" w:cs="宋体" w:hint="eastAsia"/>
          <w:kern w:val="0"/>
          <w:sz w:val="24"/>
        </w:rPr>
        <w:t>二○○九年三月十一日</w:t>
      </w:r>
    </w:p>
    <w:p w:rsidR="00564507" w:rsidRPr="00D6221C" w:rsidRDefault="00564507" w:rsidP="00564507">
      <w:pPr>
        <w:widowControl/>
        <w:spacing w:line="360" w:lineRule="auto"/>
        <w:ind w:right="120"/>
        <w:rPr>
          <w:rFonts w:ascii="宋体" w:hAnsi="宋体" w:cs="宋体"/>
          <w:b/>
          <w:kern w:val="0"/>
          <w:sz w:val="24"/>
        </w:rPr>
      </w:pPr>
      <w:r w:rsidRPr="00D6221C">
        <w:rPr>
          <w:rFonts w:ascii="宋体" w:hAnsi="宋体" w:cs="宋体" w:hint="eastAsia"/>
          <w:b/>
          <w:kern w:val="0"/>
          <w:sz w:val="24"/>
        </w:rPr>
        <w:t>附件：</w:t>
      </w:r>
    </w:p>
    <w:p w:rsidR="00564507" w:rsidRPr="00D6221C" w:rsidRDefault="00564507" w:rsidP="00564507">
      <w:pPr>
        <w:widowControl/>
        <w:spacing w:line="360" w:lineRule="auto"/>
        <w:jc w:val="center"/>
        <w:rPr>
          <w:rFonts w:ascii="宋体" w:hAnsi="宋体" w:cs="宋体"/>
          <w:kern w:val="0"/>
          <w:sz w:val="30"/>
          <w:szCs w:val="30"/>
        </w:rPr>
      </w:pPr>
      <w:r w:rsidRPr="00D6221C">
        <w:rPr>
          <w:rFonts w:cs="宋体" w:hint="eastAsia"/>
          <w:b/>
          <w:kern w:val="0"/>
          <w:sz w:val="30"/>
          <w:szCs w:val="30"/>
        </w:rPr>
        <w:lastRenderedPageBreak/>
        <w:t>高等学校毕业生学费和国家助学贷款代偿暂行办法</w:t>
      </w:r>
    </w:p>
    <w:p w:rsidR="00564507" w:rsidRPr="00D6221C" w:rsidRDefault="00564507" w:rsidP="00DE76E7">
      <w:pPr>
        <w:widowControl/>
        <w:spacing w:line="360" w:lineRule="auto"/>
        <w:jc w:val="left"/>
        <w:rPr>
          <w:rFonts w:ascii="宋体" w:hAnsi="宋体" w:cs="宋体"/>
          <w:kern w:val="0"/>
          <w:sz w:val="24"/>
        </w:rPr>
      </w:pPr>
      <w:r w:rsidRPr="00D6221C">
        <w:rPr>
          <w:kern w:val="0"/>
          <w:sz w:val="24"/>
        </w:rPr>
        <w:t> </w:t>
      </w:r>
      <w:r w:rsidR="00DE76E7">
        <w:rPr>
          <w:rFonts w:hint="eastAsia"/>
          <w:kern w:val="0"/>
          <w:sz w:val="24"/>
        </w:rPr>
        <w:t xml:space="preserve">    </w:t>
      </w:r>
      <w:r w:rsidRPr="00D6221C">
        <w:rPr>
          <w:rFonts w:cs="宋体" w:hint="eastAsia"/>
          <w:kern w:val="0"/>
          <w:sz w:val="24"/>
        </w:rPr>
        <w:t>第一条</w:t>
      </w:r>
      <w:r w:rsidRPr="00D6221C">
        <w:rPr>
          <w:rFonts w:hint="eastAsia"/>
          <w:kern w:val="0"/>
          <w:sz w:val="24"/>
        </w:rPr>
        <w:t xml:space="preserve">  </w:t>
      </w:r>
      <w:r w:rsidRPr="00D6221C">
        <w:rPr>
          <w:rFonts w:cs="宋体" w:hint="eastAsia"/>
          <w:kern w:val="0"/>
          <w:sz w:val="24"/>
        </w:rPr>
        <w:t>为引导和鼓励高校毕业生面向中西部地区和艰苦边远地区基层单位就业，根据《中共中央关于推进农村改革发展若干重大问题的决定》（中发【</w:t>
      </w:r>
      <w:r w:rsidRPr="00D6221C">
        <w:rPr>
          <w:kern w:val="0"/>
          <w:sz w:val="24"/>
        </w:rPr>
        <w:t>2008</w:t>
      </w:r>
      <w:r w:rsidRPr="00D6221C">
        <w:rPr>
          <w:rFonts w:cs="宋体" w:hint="eastAsia"/>
          <w:kern w:val="0"/>
          <w:sz w:val="24"/>
        </w:rPr>
        <w:t>】</w:t>
      </w:r>
      <w:r w:rsidRPr="00D6221C">
        <w:rPr>
          <w:kern w:val="0"/>
          <w:sz w:val="24"/>
        </w:rPr>
        <w:t>16</w:t>
      </w:r>
      <w:r w:rsidRPr="00D6221C">
        <w:rPr>
          <w:rFonts w:cs="宋体" w:hint="eastAsia"/>
          <w:kern w:val="0"/>
          <w:sz w:val="24"/>
        </w:rPr>
        <w:t>号）和《国务院办公厅关于加强普通高等学校毕业生就业工作的通知》（国办发【</w:t>
      </w:r>
      <w:r w:rsidRPr="00D6221C">
        <w:rPr>
          <w:kern w:val="0"/>
          <w:sz w:val="24"/>
        </w:rPr>
        <w:t>2009</w:t>
      </w:r>
      <w:r w:rsidRPr="00D6221C">
        <w:rPr>
          <w:rFonts w:cs="宋体" w:hint="eastAsia"/>
          <w:kern w:val="0"/>
          <w:sz w:val="24"/>
        </w:rPr>
        <w:t>】</w:t>
      </w:r>
      <w:r w:rsidRPr="00D6221C">
        <w:rPr>
          <w:kern w:val="0"/>
          <w:sz w:val="24"/>
        </w:rPr>
        <w:t>3</w:t>
      </w:r>
      <w:r w:rsidRPr="00D6221C">
        <w:rPr>
          <w:rFonts w:cs="宋体" w:hint="eastAsia"/>
          <w:kern w:val="0"/>
          <w:sz w:val="24"/>
        </w:rPr>
        <w:t>号）有关精神，制定本办法。</w:t>
      </w:r>
    </w:p>
    <w:p w:rsidR="00564507" w:rsidRPr="00D6221C" w:rsidRDefault="00564507" w:rsidP="00564507">
      <w:pPr>
        <w:widowControl/>
        <w:spacing w:line="360" w:lineRule="auto"/>
        <w:jc w:val="left"/>
        <w:rPr>
          <w:rFonts w:ascii="宋体" w:hAnsi="宋体" w:cs="宋体"/>
          <w:kern w:val="0"/>
          <w:sz w:val="24"/>
        </w:rPr>
      </w:pPr>
      <w:r w:rsidRPr="00D6221C">
        <w:rPr>
          <w:kern w:val="0"/>
          <w:sz w:val="24"/>
        </w:rPr>
        <w:t> </w:t>
      </w:r>
      <w:r w:rsidRPr="00D6221C">
        <w:rPr>
          <w:rFonts w:hint="eastAsia"/>
          <w:kern w:val="0"/>
          <w:sz w:val="24"/>
        </w:rPr>
        <w:t xml:space="preserve">    </w:t>
      </w:r>
      <w:r w:rsidRPr="00D6221C">
        <w:rPr>
          <w:rFonts w:cs="宋体" w:hint="eastAsia"/>
          <w:kern w:val="0"/>
          <w:sz w:val="24"/>
        </w:rPr>
        <w:t>第二条</w:t>
      </w:r>
      <w:r w:rsidRPr="00D6221C">
        <w:rPr>
          <w:kern w:val="0"/>
          <w:sz w:val="24"/>
        </w:rPr>
        <w:t xml:space="preserve">  </w:t>
      </w:r>
      <w:r w:rsidRPr="00D6221C">
        <w:rPr>
          <w:rFonts w:cs="宋体" w:hint="eastAsia"/>
          <w:kern w:val="0"/>
          <w:sz w:val="24"/>
        </w:rPr>
        <w:t>高校毕业生到中西部地区和艰苦边远地区基层单位就业、服务期在</w:t>
      </w:r>
      <w:r w:rsidRPr="00D6221C">
        <w:rPr>
          <w:kern w:val="0"/>
          <w:sz w:val="24"/>
        </w:rPr>
        <w:t>3</w:t>
      </w:r>
      <w:r w:rsidRPr="00D6221C">
        <w:rPr>
          <w:rFonts w:cs="宋体" w:hint="eastAsia"/>
          <w:kern w:val="0"/>
          <w:sz w:val="24"/>
        </w:rPr>
        <w:t>年以上（含</w:t>
      </w:r>
      <w:r w:rsidRPr="00D6221C">
        <w:rPr>
          <w:kern w:val="0"/>
          <w:sz w:val="24"/>
        </w:rPr>
        <w:t>3</w:t>
      </w:r>
      <w:r w:rsidRPr="00D6221C">
        <w:rPr>
          <w:rFonts w:cs="宋体" w:hint="eastAsia"/>
          <w:kern w:val="0"/>
          <w:sz w:val="24"/>
        </w:rPr>
        <w:t>年）的，其学费由国家实行代偿。在校学习期间获得国家助学贷款（含高校国家助学贷款和生源地信用助学贷款，下同）的，代偿的学费优先用于偿还国家助学贷款本金及其全部偿还之前产生的利息。</w:t>
      </w:r>
    </w:p>
    <w:p w:rsidR="00564507" w:rsidRPr="00D6221C" w:rsidRDefault="00564507" w:rsidP="00564507">
      <w:pPr>
        <w:widowControl/>
        <w:spacing w:line="360" w:lineRule="auto"/>
        <w:jc w:val="left"/>
        <w:rPr>
          <w:rFonts w:ascii="宋体" w:hAnsi="宋体" w:cs="宋体"/>
          <w:kern w:val="0"/>
          <w:sz w:val="24"/>
        </w:rPr>
      </w:pPr>
      <w:r w:rsidRPr="00D6221C">
        <w:rPr>
          <w:kern w:val="0"/>
          <w:sz w:val="24"/>
        </w:rPr>
        <w:t> </w:t>
      </w:r>
      <w:r w:rsidRPr="00D6221C">
        <w:rPr>
          <w:rFonts w:hint="eastAsia"/>
          <w:kern w:val="0"/>
          <w:sz w:val="24"/>
        </w:rPr>
        <w:t xml:space="preserve">    </w:t>
      </w:r>
      <w:r w:rsidRPr="00D6221C">
        <w:rPr>
          <w:rFonts w:cs="宋体" w:hint="eastAsia"/>
          <w:kern w:val="0"/>
          <w:sz w:val="24"/>
        </w:rPr>
        <w:t>第三条</w:t>
      </w:r>
      <w:r w:rsidRPr="00D6221C">
        <w:rPr>
          <w:kern w:val="0"/>
          <w:sz w:val="24"/>
        </w:rPr>
        <w:t xml:space="preserve">  </w:t>
      </w:r>
      <w:r w:rsidRPr="00D6221C">
        <w:rPr>
          <w:rFonts w:cs="宋体" w:hint="eastAsia"/>
          <w:kern w:val="0"/>
          <w:sz w:val="24"/>
        </w:rPr>
        <w:t>本办法中高校毕业生是指中央部门所属普通高等学校中的全日制本专科生（含高职）、研究生、第二学士学位应届毕业生。定向、委培以及在校期间已享受免除学费政策的学生除外。</w:t>
      </w:r>
    </w:p>
    <w:p w:rsidR="00564507" w:rsidRPr="00D6221C" w:rsidRDefault="00564507" w:rsidP="00564507">
      <w:pPr>
        <w:widowControl/>
        <w:spacing w:line="360" w:lineRule="auto"/>
        <w:jc w:val="left"/>
        <w:rPr>
          <w:rFonts w:ascii="宋体" w:hAnsi="宋体" w:cs="宋体"/>
          <w:kern w:val="0"/>
          <w:sz w:val="24"/>
        </w:rPr>
      </w:pPr>
      <w:r w:rsidRPr="00D6221C">
        <w:rPr>
          <w:kern w:val="0"/>
          <w:sz w:val="24"/>
        </w:rPr>
        <w:t> </w:t>
      </w:r>
      <w:r w:rsidRPr="00D6221C">
        <w:rPr>
          <w:rFonts w:hint="eastAsia"/>
          <w:kern w:val="0"/>
          <w:sz w:val="24"/>
        </w:rPr>
        <w:t xml:space="preserve">    </w:t>
      </w:r>
      <w:r w:rsidRPr="00D6221C">
        <w:rPr>
          <w:rFonts w:cs="宋体" w:hint="eastAsia"/>
          <w:kern w:val="0"/>
          <w:sz w:val="24"/>
        </w:rPr>
        <w:t>第四条</w:t>
      </w:r>
      <w:r w:rsidRPr="00D6221C">
        <w:rPr>
          <w:rFonts w:hint="eastAsia"/>
          <w:kern w:val="0"/>
          <w:sz w:val="24"/>
        </w:rPr>
        <w:t xml:space="preserve">  </w:t>
      </w:r>
      <w:r w:rsidRPr="00D6221C">
        <w:rPr>
          <w:rFonts w:cs="宋体" w:hint="eastAsia"/>
          <w:kern w:val="0"/>
          <w:sz w:val="24"/>
        </w:rPr>
        <w:t>本办法中，西部地区是指西藏、内蒙古、广西、重庆、四川、贵州、云南、陕西、甘肃、青海、宁夏、新疆等</w:t>
      </w:r>
      <w:r w:rsidRPr="00D6221C">
        <w:rPr>
          <w:kern w:val="0"/>
          <w:sz w:val="24"/>
        </w:rPr>
        <w:t>12</w:t>
      </w:r>
      <w:r w:rsidRPr="00D6221C">
        <w:rPr>
          <w:rFonts w:cs="宋体" w:hint="eastAsia"/>
          <w:kern w:val="0"/>
          <w:sz w:val="24"/>
        </w:rPr>
        <w:t>个省（自治区、直辖市）。</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中部地区是指河北、山西、吉林、黑龙江、安徽、江西、河南、湖北、湖南、海南等</w:t>
      </w:r>
      <w:r w:rsidRPr="00D6221C">
        <w:rPr>
          <w:kern w:val="0"/>
          <w:sz w:val="24"/>
        </w:rPr>
        <w:t>10</w:t>
      </w:r>
      <w:r w:rsidRPr="00D6221C">
        <w:rPr>
          <w:rFonts w:cs="宋体" w:hint="eastAsia"/>
          <w:kern w:val="0"/>
          <w:sz w:val="24"/>
        </w:rPr>
        <w:t>个省。</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艰苦边远地区是指除上述地区外，国务院规定的艰苦边远地区。</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第五条</w:t>
      </w:r>
      <w:r w:rsidRPr="00D6221C">
        <w:rPr>
          <w:kern w:val="0"/>
          <w:sz w:val="24"/>
        </w:rPr>
        <w:t xml:space="preserve">  </w:t>
      </w:r>
      <w:r w:rsidRPr="00D6221C">
        <w:rPr>
          <w:rFonts w:cs="宋体" w:hint="eastAsia"/>
          <w:kern w:val="0"/>
          <w:sz w:val="24"/>
        </w:rPr>
        <w:t>本办法中的基层单位是指：</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（一）中西部地区和艰苦边远地区县以下机关、企事业单位，包括乡（镇）政府机关、农村中小学、国有农（牧、林）场、农业技术推广站、畜牧兽医站、乡镇卫生院、计划生育服务站、乡镇文化站等；</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（二）工作现场地处中西部地区和艰苦边远地区县以下的气象、地震、地质、水电施工、煤炭、石油、航海、核工业等中央单位艰苦行业生产第一线。</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第六条</w:t>
      </w:r>
      <w:r w:rsidRPr="00D6221C">
        <w:rPr>
          <w:rFonts w:hint="eastAsia"/>
          <w:kern w:val="0"/>
          <w:sz w:val="24"/>
        </w:rPr>
        <w:t xml:space="preserve">  </w:t>
      </w:r>
      <w:r w:rsidRPr="00D6221C">
        <w:rPr>
          <w:rFonts w:cs="宋体" w:hint="eastAsia"/>
          <w:kern w:val="0"/>
          <w:sz w:val="24"/>
        </w:rPr>
        <w:t>凡符合以下全部条件的高校毕业生，可申请学费和国家助学贷款代偿：</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（一）拥护中国共产党的领导，热爱祖国，遵守宪法和法律；</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（二）在校期间遵守学校各项规章制度，诚实守信，道德品质良好，学习成绩合格；</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lastRenderedPageBreak/>
        <w:t>（三）毕业时自愿到中西部地区和艰苦边远地区基层单位工作、服务期在</w:t>
      </w:r>
      <w:r w:rsidRPr="00D6221C">
        <w:rPr>
          <w:kern w:val="0"/>
          <w:sz w:val="24"/>
        </w:rPr>
        <w:t>3</w:t>
      </w:r>
      <w:r w:rsidRPr="00D6221C">
        <w:rPr>
          <w:rFonts w:cs="宋体" w:hint="eastAsia"/>
          <w:kern w:val="0"/>
          <w:sz w:val="24"/>
        </w:rPr>
        <w:t>年以上（含</w:t>
      </w:r>
      <w:r w:rsidRPr="00D6221C">
        <w:rPr>
          <w:kern w:val="0"/>
          <w:sz w:val="24"/>
        </w:rPr>
        <w:t>3</w:t>
      </w:r>
      <w:r w:rsidRPr="00D6221C">
        <w:rPr>
          <w:rFonts w:cs="宋体" w:hint="eastAsia"/>
          <w:kern w:val="0"/>
          <w:sz w:val="24"/>
        </w:rPr>
        <w:t>年）。</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第七条</w:t>
      </w:r>
      <w:r w:rsidRPr="00D6221C">
        <w:rPr>
          <w:rFonts w:hint="eastAsia"/>
          <w:kern w:val="0"/>
          <w:sz w:val="24"/>
        </w:rPr>
        <w:t xml:space="preserve">  </w:t>
      </w:r>
      <w:r w:rsidRPr="00D6221C">
        <w:rPr>
          <w:rFonts w:cs="宋体" w:hint="eastAsia"/>
          <w:kern w:val="0"/>
          <w:sz w:val="24"/>
        </w:rPr>
        <w:t>每个高校毕业生每学年代偿学费和国家助学贷款的金额最高不超过</w:t>
      </w:r>
      <w:r w:rsidRPr="00D6221C">
        <w:rPr>
          <w:kern w:val="0"/>
          <w:sz w:val="24"/>
        </w:rPr>
        <w:t>6000</w:t>
      </w:r>
      <w:r w:rsidRPr="00D6221C">
        <w:rPr>
          <w:rFonts w:cs="宋体" w:hint="eastAsia"/>
          <w:kern w:val="0"/>
          <w:sz w:val="24"/>
        </w:rPr>
        <w:t>元。毕业生在校学习期间每年实际缴纳的学费或获得的国家助学贷款低于</w:t>
      </w:r>
      <w:r w:rsidRPr="00D6221C">
        <w:rPr>
          <w:kern w:val="0"/>
          <w:sz w:val="24"/>
        </w:rPr>
        <w:t>6000</w:t>
      </w:r>
      <w:r w:rsidRPr="00D6221C">
        <w:rPr>
          <w:rFonts w:cs="宋体" w:hint="eastAsia"/>
          <w:kern w:val="0"/>
          <w:sz w:val="24"/>
        </w:rPr>
        <w:t>元的，按照实际缴纳的学费或获得的国家助学贷款金额实行代偿。毕业生在校学习期间每年实际缴纳的学费或获得的国家助学贷款高于</w:t>
      </w:r>
      <w:r w:rsidRPr="00D6221C">
        <w:rPr>
          <w:kern w:val="0"/>
          <w:sz w:val="24"/>
        </w:rPr>
        <w:t>6000</w:t>
      </w:r>
      <w:r w:rsidRPr="00D6221C">
        <w:rPr>
          <w:rFonts w:cs="宋体" w:hint="eastAsia"/>
          <w:kern w:val="0"/>
          <w:sz w:val="24"/>
        </w:rPr>
        <w:t>元的，按照每年</w:t>
      </w:r>
      <w:r w:rsidRPr="00D6221C">
        <w:rPr>
          <w:kern w:val="0"/>
          <w:sz w:val="24"/>
        </w:rPr>
        <w:t>6000</w:t>
      </w:r>
      <w:r w:rsidRPr="00D6221C">
        <w:rPr>
          <w:rFonts w:cs="宋体" w:hint="eastAsia"/>
          <w:kern w:val="0"/>
          <w:sz w:val="24"/>
        </w:rPr>
        <w:t>元的金额实行代偿。</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本科、专科（高职）、研究生和第二学士学位毕业生代偿学费和国家助学贷款的年限，分别按照国家规定的相应学制计算。</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第八条</w:t>
      </w:r>
      <w:r w:rsidRPr="00D6221C">
        <w:rPr>
          <w:rFonts w:hint="eastAsia"/>
          <w:kern w:val="0"/>
          <w:sz w:val="24"/>
        </w:rPr>
        <w:t xml:space="preserve">  </w:t>
      </w:r>
      <w:r w:rsidRPr="00D6221C">
        <w:rPr>
          <w:rFonts w:cs="宋体" w:hint="eastAsia"/>
          <w:kern w:val="0"/>
          <w:sz w:val="24"/>
        </w:rPr>
        <w:t>国家对到中西部地区和艰苦边远地区基层单位就业的获得学费和国家助学贷款代偿资格的高校毕业生采取分年度代偿的办法，学生毕业后每年代偿学费或国家助学贷款总额的</w:t>
      </w:r>
      <w:r w:rsidRPr="00D6221C">
        <w:rPr>
          <w:kern w:val="0"/>
          <w:sz w:val="24"/>
        </w:rPr>
        <w:t>1/3</w:t>
      </w:r>
      <w:r w:rsidRPr="00D6221C">
        <w:rPr>
          <w:rFonts w:cs="宋体" w:hint="eastAsia"/>
          <w:kern w:val="0"/>
          <w:sz w:val="24"/>
        </w:rPr>
        <w:t>，</w:t>
      </w:r>
      <w:r w:rsidRPr="00D6221C">
        <w:rPr>
          <w:kern w:val="0"/>
          <w:sz w:val="24"/>
        </w:rPr>
        <w:t>3</w:t>
      </w:r>
      <w:r w:rsidRPr="00D6221C">
        <w:rPr>
          <w:rFonts w:cs="宋体" w:hint="eastAsia"/>
          <w:kern w:val="0"/>
          <w:sz w:val="24"/>
        </w:rPr>
        <w:t>年代偿完毕。</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第九条</w:t>
      </w:r>
      <w:r w:rsidRPr="00D6221C">
        <w:rPr>
          <w:kern w:val="0"/>
          <w:sz w:val="24"/>
        </w:rPr>
        <w:t xml:space="preserve">  </w:t>
      </w:r>
      <w:r w:rsidRPr="00D6221C">
        <w:rPr>
          <w:rFonts w:cs="宋体" w:hint="eastAsia"/>
          <w:kern w:val="0"/>
          <w:sz w:val="24"/>
        </w:rPr>
        <w:t>按本办法确定的学费和国家助学贷款代偿所需资金，由中央财政安排。</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第十条</w:t>
      </w:r>
      <w:r w:rsidRPr="00D6221C">
        <w:rPr>
          <w:kern w:val="0"/>
          <w:sz w:val="24"/>
        </w:rPr>
        <w:t xml:space="preserve">  </w:t>
      </w:r>
      <w:r w:rsidRPr="00D6221C">
        <w:rPr>
          <w:rFonts w:cs="宋体" w:hint="eastAsia"/>
          <w:kern w:val="0"/>
          <w:sz w:val="24"/>
        </w:rPr>
        <w:t>符合条件的高校毕业生，按以下程序申请学费和国家助学贷款代偿：</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（一）高校毕业生本人在办理离校手续时向学校递交《学费和国家助学贷款代偿申请表》和毕业生本人、就业单位与学校三方签署的到中西部地区和艰苦边远地区基层单位服务</w:t>
      </w:r>
      <w:r w:rsidRPr="00D6221C">
        <w:rPr>
          <w:kern w:val="0"/>
          <w:sz w:val="24"/>
        </w:rPr>
        <w:t>3</w:t>
      </w:r>
      <w:r w:rsidRPr="00D6221C">
        <w:rPr>
          <w:rFonts w:cs="宋体" w:hint="eastAsia"/>
          <w:kern w:val="0"/>
          <w:sz w:val="24"/>
        </w:rPr>
        <w:t>年以上的就业协议。</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（二）在校学习期间获得国家助学贷款的高校毕业生，在与国家助学贷款经办银行签订毕业后的还款计划书时，应注明已申请国家助学贷款代偿，如果获得国家助学贷款代偿资格，不需自行向银行还款。</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（三）高校根据上述材料，按本办法规定，审查申请资格；在每年</w:t>
      </w:r>
      <w:r w:rsidRPr="00D6221C">
        <w:rPr>
          <w:kern w:val="0"/>
          <w:sz w:val="24"/>
        </w:rPr>
        <w:t>6</w:t>
      </w:r>
      <w:r w:rsidRPr="00D6221C">
        <w:rPr>
          <w:rFonts w:cs="宋体" w:hint="eastAsia"/>
          <w:kern w:val="0"/>
          <w:sz w:val="24"/>
        </w:rPr>
        <w:t>月底前，将符合条件的高校毕业生相关材料集中报送全国学生资助管理中心审批。对存在“二次定岗”的毕业生，高校应在毕业生提交有关证明材料并经审查后，最迟于当年</w:t>
      </w:r>
      <w:r w:rsidRPr="00D6221C">
        <w:rPr>
          <w:kern w:val="0"/>
          <w:sz w:val="24"/>
        </w:rPr>
        <w:t>12</w:t>
      </w:r>
      <w:r w:rsidRPr="00D6221C">
        <w:rPr>
          <w:rFonts w:cs="宋体" w:hint="eastAsia"/>
          <w:kern w:val="0"/>
          <w:sz w:val="24"/>
        </w:rPr>
        <w:t>月底前将申请材料集中报送全国学生资助管理中心审批。</w:t>
      </w:r>
      <w:r w:rsidRPr="00D6221C">
        <w:rPr>
          <w:rFonts w:cs="宋体" w:hint="eastAsia"/>
          <w:kern w:val="0"/>
          <w:sz w:val="24"/>
        </w:rPr>
        <w:t xml:space="preserve"> </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全国学生资助管理中心在收到高校申请材料后一个月内，将审批确定的获得学费和国家助学贷款代偿资格的学生名单通知有关高校及国家助学贷款经办银行，同时将有关审批文件报教育部、财政部备案。</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lastRenderedPageBreak/>
        <w:t>第十一条</w:t>
      </w:r>
      <w:r w:rsidRPr="00D6221C">
        <w:rPr>
          <w:kern w:val="0"/>
          <w:sz w:val="24"/>
        </w:rPr>
        <w:t xml:space="preserve">  </w:t>
      </w:r>
      <w:r w:rsidRPr="00D6221C">
        <w:rPr>
          <w:rFonts w:cs="宋体" w:hint="eastAsia"/>
          <w:kern w:val="0"/>
          <w:sz w:val="24"/>
        </w:rPr>
        <w:t>高校需在每年</w:t>
      </w:r>
      <w:r w:rsidRPr="00D6221C">
        <w:rPr>
          <w:kern w:val="0"/>
          <w:sz w:val="24"/>
        </w:rPr>
        <w:t>6</w:t>
      </w:r>
      <w:r w:rsidRPr="00D6221C">
        <w:rPr>
          <w:rFonts w:cs="宋体" w:hint="eastAsia"/>
          <w:kern w:val="0"/>
          <w:sz w:val="24"/>
        </w:rPr>
        <w:t>月</w:t>
      </w:r>
      <w:r w:rsidRPr="00D6221C">
        <w:rPr>
          <w:kern w:val="0"/>
          <w:sz w:val="24"/>
        </w:rPr>
        <w:t>30</w:t>
      </w:r>
      <w:r w:rsidRPr="00D6221C">
        <w:rPr>
          <w:rFonts w:cs="宋体" w:hint="eastAsia"/>
          <w:kern w:val="0"/>
          <w:sz w:val="24"/>
        </w:rPr>
        <w:t>日前将获得学费和国家助学贷款代偿资格的高校毕业生当年在职在岗情况报送全国学生资助管理中心。</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高校毕业生所在高校要建立与就业单位和国家助学贷款经办银行定期联系制度。高校要专门为经资格审查合格的学费和国家助学贷款代偿的高校毕业生建立完整准确的档案，并将高校毕业生在本学段学习期间获得学费和国家助学贷款代偿情况书面通知毕业生本人、就业单位人事部门及国家助学贷款经办银行。同时，还应主动了解并定期向全国学生资助管理中心和国家助学贷款经办银行通报毕业生的工作情况，以便经办银行及时掌握借款学生的动态情况，做好国家助学贷款业务贷后管理工作。</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第十二条</w:t>
      </w:r>
      <w:r w:rsidRPr="00D6221C">
        <w:rPr>
          <w:kern w:val="0"/>
          <w:sz w:val="24"/>
        </w:rPr>
        <w:t xml:space="preserve">  </w:t>
      </w:r>
      <w:r w:rsidRPr="00D6221C">
        <w:rPr>
          <w:rFonts w:cs="宋体" w:hint="eastAsia"/>
          <w:kern w:val="0"/>
          <w:sz w:val="24"/>
        </w:rPr>
        <w:t>除因正常调动</w:t>
      </w:r>
      <w:r w:rsidRPr="00D6221C">
        <w:rPr>
          <w:rFonts w:hint="eastAsia"/>
          <w:kern w:val="0"/>
          <w:sz w:val="24"/>
        </w:rPr>
        <w:t>、</w:t>
      </w:r>
      <w:r w:rsidRPr="00D6221C">
        <w:rPr>
          <w:rFonts w:cs="宋体" w:hint="eastAsia"/>
          <w:kern w:val="0"/>
          <w:sz w:val="24"/>
        </w:rPr>
        <w:t>提拔、工作需要换岗而离开中西部地区和艰苦边远地区基层单位外，对于未满</w:t>
      </w:r>
      <w:r w:rsidRPr="00D6221C">
        <w:rPr>
          <w:kern w:val="0"/>
          <w:sz w:val="24"/>
        </w:rPr>
        <w:t>3</w:t>
      </w:r>
      <w:r w:rsidRPr="00D6221C">
        <w:rPr>
          <w:rFonts w:cs="宋体" w:hint="eastAsia"/>
          <w:kern w:val="0"/>
          <w:sz w:val="24"/>
        </w:rPr>
        <w:t>年服务年限，提前离开中西部地区和艰苦边远地区基层单位的高校毕业生，就业单位人事部门应要求其及时向办理代偿的原高校申请取消学费和国家助学贷款代偿资格。</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对于取消学费代偿资格的毕业生，高校应及时将有关情况报送全国学生资助管理中心。全国学生资助管理中心从当年开始停止对其学费的代偿。</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资助管理中心和国家助学贷款经办银行。</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第十三条</w:t>
      </w:r>
      <w:r w:rsidRPr="00D6221C">
        <w:rPr>
          <w:kern w:val="0"/>
          <w:sz w:val="24"/>
        </w:rPr>
        <w:t xml:space="preserve">  </w:t>
      </w:r>
      <w:r w:rsidRPr="00D6221C">
        <w:rPr>
          <w:rFonts w:cs="宋体" w:hint="eastAsia"/>
          <w:kern w:val="0"/>
          <w:sz w:val="24"/>
        </w:rPr>
        <w:t>学费和国家助学贷款代偿资格经全国学生资助管理中心审定后，有关部门（单位）应按照部门预算管理的有关规定，将学费和国家助学贷款代偿资助项目经费编入部门预算。财政部及时将代偿资金拨付给全国学生资助管理中心。全国学生资助管理中心应在收到财政部拨付的代偿资金</w:t>
      </w:r>
      <w:r w:rsidRPr="00D6221C">
        <w:rPr>
          <w:kern w:val="0"/>
          <w:sz w:val="24"/>
        </w:rPr>
        <w:t>15</w:t>
      </w:r>
      <w:r w:rsidRPr="00D6221C">
        <w:rPr>
          <w:rFonts w:cs="宋体" w:hint="eastAsia"/>
          <w:kern w:val="0"/>
          <w:sz w:val="24"/>
        </w:rPr>
        <w:t>个工作日内，将代偿资金拨付给高校。高校应于</w:t>
      </w:r>
      <w:r w:rsidRPr="00D6221C">
        <w:rPr>
          <w:kern w:val="0"/>
          <w:sz w:val="24"/>
        </w:rPr>
        <w:t>15</w:t>
      </w:r>
      <w:r w:rsidRPr="00D6221C">
        <w:rPr>
          <w:rFonts w:cs="宋体" w:hint="eastAsia"/>
          <w:kern w:val="0"/>
          <w:sz w:val="24"/>
        </w:rPr>
        <w:t>个工作日内将代偿资金代为偿还给高校毕业生国家助学贷款经办银行或返还给高校毕业生本人。</w:t>
      </w:r>
      <w:r w:rsidRPr="00D6221C">
        <w:rPr>
          <w:kern w:val="0"/>
          <w:sz w:val="24"/>
        </w:rPr>
        <w:t xml:space="preserve"> </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lastRenderedPageBreak/>
        <w:t>第十四条</w:t>
      </w:r>
      <w:r w:rsidRPr="00D6221C">
        <w:rPr>
          <w:kern w:val="0"/>
          <w:sz w:val="24"/>
        </w:rPr>
        <w:t xml:space="preserve">  </w:t>
      </w:r>
      <w:r w:rsidRPr="00D6221C">
        <w:rPr>
          <w:rFonts w:cs="宋体" w:hint="eastAsia"/>
          <w:kern w:val="0"/>
          <w:sz w:val="24"/>
        </w:rPr>
        <w:t>有关高校要严格执行国家相关财经法规和本办法的规定，对代偿资金实行分账核算，专款专用，不得截留、挤占、挪用，同时应接受财政、审计、纪检监察、主管机关等部门的检查和监督。</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第十五条</w:t>
      </w:r>
      <w:r w:rsidRPr="00D6221C">
        <w:rPr>
          <w:kern w:val="0"/>
          <w:sz w:val="24"/>
        </w:rPr>
        <w:t xml:space="preserve">  </w:t>
      </w:r>
      <w:r w:rsidRPr="00D6221C">
        <w:rPr>
          <w:rFonts w:cs="宋体" w:hint="eastAsia"/>
          <w:kern w:val="0"/>
          <w:sz w:val="24"/>
        </w:rPr>
        <w:t>对于弄虚作假的高校和高校毕业生，一经查实，除收回国家代偿资金外，将按有关规定追究相关责任。</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 </w:t>
      </w:r>
      <w:r w:rsidRPr="00D6221C">
        <w:rPr>
          <w:rFonts w:cs="宋体" w:hint="eastAsia"/>
          <w:kern w:val="0"/>
          <w:sz w:val="24"/>
        </w:rPr>
        <w:t>第十六条</w:t>
      </w:r>
      <w:r w:rsidRPr="00D6221C">
        <w:rPr>
          <w:rFonts w:hint="eastAsia"/>
          <w:kern w:val="0"/>
          <w:sz w:val="24"/>
        </w:rPr>
        <w:t xml:space="preserve">  </w:t>
      </w:r>
      <w:r w:rsidRPr="00D6221C">
        <w:rPr>
          <w:rFonts w:cs="宋体" w:hint="eastAsia"/>
          <w:kern w:val="0"/>
          <w:sz w:val="24"/>
        </w:rPr>
        <w:t>各省、自治区、直辖市、计划单列市要参照本办法规定的原则，制定吸引和鼓励高校毕业生面向本辖区艰苦边远地区基层单位就业的学费和国家助学贷款代偿办法。</w:t>
      </w:r>
    </w:p>
    <w:p w:rsidR="00564507" w:rsidRPr="00D6221C" w:rsidRDefault="00564507" w:rsidP="00564507">
      <w:pPr>
        <w:widowControl/>
        <w:spacing w:line="360" w:lineRule="auto"/>
        <w:ind w:firstLineChars="200" w:firstLine="480"/>
        <w:jc w:val="left"/>
        <w:rPr>
          <w:rFonts w:ascii="宋体" w:hAnsi="宋体" w:cs="宋体"/>
          <w:kern w:val="0"/>
          <w:sz w:val="24"/>
        </w:rPr>
      </w:pPr>
      <w:r w:rsidRPr="00D6221C">
        <w:rPr>
          <w:rFonts w:cs="宋体" w:hint="eastAsia"/>
          <w:kern w:val="0"/>
          <w:sz w:val="24"/>
        </w:rPr>
        <w:t>第十七条</w:t>
      </w:r>
      <w:r w:rsidRPr="00D6221C">
        <w:rPr>
          <w:rFonts w:hint="eastAsia"/>
          <w:kern w:val="0"/>
          <w:sz w:val="24"/>
        </w:rPr>
        <w:t xml:space="preserve">  </w:t>
      </w:r>
      <w:r w:rsidRPr="00D6221C">
        <w:rPr>
          <w:rFonts w:cs="宋体" w:hint="eastAsia"/>
          <w:kern w:val="0"/>
          <w:sz w:val="24"/>
        </w:rPr>
        <w:t>本办法自公布之日起施行。财政部、教育部印发的《高等学校毕业生国家助学贷款代偿资助暂行办法》（财教【</w:t>
      </w:r>
      <w:r w:rsidRPr="00D6221C">
        <w:rPr>
          <w:kern w:val="0"/>
          <w:sz w:val="24"/>
        </w:rPr>
        <w:t>2006</w:t>
      </w:r>
      <w:r w:rsidRPr="00D6221C">
        <w:rPr>
          <w:rFonts w:cs="宋体" w:hint="eastAsia"/>
          <w:kern w:val="0"/>
          <w:sz w:val="24"/>
        </w:rPr>
        <w:t>】</w:t>
      </w:r>
      <w:r w:rsidRPr="00D6221C">
        <w:rPr>
          <w:kern w:val="0"/>
          <w:sz w:val="24"/>
        </w:rPr>
        <w:t>133</w:t>
      </w:r>
      <w:r w:rsidRPr="00D6221C">
        <w:rPr>
          <w:rFonts w:cs="宋体" w:hint="eastAsia"/>
          <w:kern w:val="0"/>
          <w:sz w:val="24"/>
        </w:rPr>
        <w:t>号）同时废止。</w:t>
      </w:r>
    </w:p>
    <w:p w:rsidR="00564507" w:rsidRPr="00D6221C" w:rsidRDefault="00564507" w:rsidP="00564507"/>
    <w:p w:rsidR="00242E51" w:rsidRDefault="00242E51"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C278EF" w:rsidRDefault="00C278EF" w:rsidP="00564507">
      <w:pPr>
        <w:spacing w:line="360" w:lineRule="auto"/>
        <w:rPr>
          <w:sz w:val="24"/>
        </w:rPr>
      </w:pPr>
    </w:p>
    <w:p w:rsidR="00C278EF" w:rsidRDefault="00C278EF" w:rsidP="00564507">
      <w:pPr>
        <w:spacing w:line="360" w:lineRule="auto"/>
        <w:rPr>
          <w:sz w:val="24"/>
        </w:rPr>
      </w:pPr>
    </w:p>
    <w:p w:rsidR="00C278EF" w:rsidRDefault="00C278EF" w:rsidP="00564507">
      <w:pPr>
        <w:spacing w:line="360" w:lineRule="auto"/>
        <w:rPr>
          <w:sz w:val="24"/>
        </w:rPr>
      </w:pPr>
    </w:p>
    <w:p w:rsidR="00564507" w:rsidRDefault="00564507" w:rsidP="00564507">
      <w:pPr>
        <w:spacing w:line="360" w:lineRule="auto"/>
        <w:rPr>
          <w:sz w:val="24"/>
        </w:rPr>
      </w:pPr>
    </w:p>
    <w:p w:rsidR="00564507" w:rsidRDefault="00564507" w:rsidP="00564507">
      <w:pPr>
        <w:spacing w:line="360" w:lineRule="auto"/>
        <w:rPr>
          <w:sz w:val="24"/>
        </w:rPr>
      </w:pPr>
    </w:p>
    <w:p w:rsidR="00DE76E7" w:rsidRDefault="00DE76E7" w:rsidP="00564507">
      <w:pPr>
        <w:spacing w:line="360" w:lineRule="auto"/>
        <w:rPr>
          <w:sz w:val="24"/>
        </w:rPr>
      </w:pPr>
    </w:p>
    <w:p w:rsidR="00DE76E7" w:rsidRDefault="00DE76E7" w:rsidP="00564507">
      <w:pPr>
        <w:spacing w:line="360" w:lineRule="auto"/>
        <w:rPr>
          <w:sz w:val="24"/>
        </w:rPr>
      </w:pPr>
    </w:p>
    <w:p w:rsidR="00DE76E7" w:rsidRDefault="00DE76E7" w:rsidP="00564507">
      <w:pPr>
        <w:spacing w:line="360" w:lineRule="auto"/>
        <w:rPr>
          <w:sz w:val="24"/>
        </w:rPr>
      </w:pPr>
      <w:r>
        <w:rPr>
          <w:rFonts w:hint="eastAsia"/>
          <w:sz w:val="24"/>
        </w:rPr>
        <w:t>附件</w:t>
      </w:r>
      <w:r>
        <w:rPr>
          <w:rFonts w:hint="eastAsia"/>
          <w:sz w:val="24"/>
        </w:rPr>
        <w:t>2</w:t>
      </w:r>
    </w:p>
    <w:p w:rsidR="00DE76E7" w:rsidRPr="00DE76E7" w:rsidRDefault="00DE76E7" w:rsidP="00DE76E7">
      <w:pPr>
        <w:spacing w:line="360" w:lineRule="auto"/>
        <w:jc w:val="center"/>
        <w:rPr>
          <w:b/>
          <w:sz w:val="24"/>
        </w:rPr>
      </w:pPr>
      <w:r w:rsidRPr="00DE76E7">
        <w:rPr>
          <w:rFonts w:hint="eastAsia"/>
          <w:b/>
          <w:sz w:val="24"/>
        </w:rPr>
        <w:t>关于调整完善国家助学贷款相关政策措施的通知</w:t>
      </w:r>
    </w:p>
    <w:p w:rsidR="00DE76E7" w:rsidRDefault="00DE76E7" w:rsidP="00DE76E7">
      <w:pPr>
        <w:spacing w:line="360" w:lineRule="auto"/>
        <w:jc w:val="center"/>
        <w:rPr>
          <w:sz w:val="24"/>
        </w:rPr>
      </w:pPr>
      <w:r w:rsidRPr="00DE76E7">
        <w:rPr>
          <w:rFonts w:hint="eastAsia"/>
          <w:sz w:val="24"/>
        </w:rPr>
        <w:t>(</w:t>
      </w:r>
      <w:r w:rsidRPr="00DE76E7">
        <w:rPr>
          <w:rFonts w:hint="eastAsia"/>
          <w:sz w:val="24"/>
        </w:rPr>
        <w:t>财教</w:t>
      </w:r>
      <w:r w:rsidRPr="00DE76E7">
        <w:rPr>
          <w:rFonts w:hint="eastAsia"/>
          <w:sz w:val="24"/>
        </w:rPr>
        <w:t>[2014]180</w:t>
      </w:r>
      <w:r w:rsidRPr="00DE76E7">
        <w:rPr>
          <w:rFonts w:hint="eastAsia"/>
          <w:sz w:val="24"/>
        </w:rPr>
        <w:t>号</w:t>
      </w:r>
      <w:r w:rsidRPr="00DE76E7">
        <w:rPr>
          <w:rFonts w:hint="eastAsia"/>
          <w:sz w:val="24"/>
        </w:rPr>
        <w:t>)</w:t>
      </w:r>
    </w:p>
    <w:p w:rsidR="00DE76E7" w:rsidRPr="00DE76E7" w:rsidRDefault="00DE76E7" w:rsidP="00DE76E7">
      <w:pPr>
        <w:spacing w:line="360" w:lineRule="auto"/>
        <w:rPr>
          <w:sz w:val="24"/>
        </w:rPr>
      </w:pPr>
      <w:r w:rsidRPr="00DE76E7">
        <w:rPr>
          <w:rFonts w:hint="eastAsia"/>
          <w:sz w:val="24"/>
        </w:rPr>
        <w:t>党中央有关部门，国务院有关部委、有关直属机构，各省、自治区、直辖市、计划单列市财政厅（局）、教育厅（局、教委）、银监局，新疆生产建设兵团财务局、教育局，中国人民银行各分行、营业管理部、省会（首府）城市中心支行，中央部门所属各高等学校，各银行业金融机构：</w:t>
      </w:r>
    </w:p>
    <w:p w:rsidR="00DE76E7" w:rsidRPr="00DE76E7" w:rsidRDefault="00DE76E7" w:rsidP="00DE76E7">
      <w:pPr>
        <w:spacing w:line="360" w:lineRule="auto"/>
        <w:rPr>
          <w:sz w:val="24"/>
        </w:rPr>
      </w:pPr>
    </w:p>
    <w:p w:rsidR="00DE76E7" w:rsidRPr="00DE76E7" w:rsidRDefault="00DE76E7" w:rsidP="00DE76E7">
      <w:pPr>
        <w:spacing w:line="360" w:lineRule="auto"/>
        <w:rPr>
          <w:sz w:val="24"/>
        </w:rPr>
      </w:pPr>
      <w:r w:rsidRPr="00DE76E7">
        <w:rPr>
          <w:rFonts w:hint="eastAsia"/>
          <w:sz w:val="24"/>
        </w:rPr>
        <w:t xml:space="preserve">　　为进一步健全普通高等学校家庭经济困难学生资助政策体系，更好地满足学生国家助学贷款需求，根据《国家中长期教育改革和发展规划纲要（</w:t>
      </w:r>
      <w:r w:rsidRPr="00DE76E7">
        <w:rPr>
          <w:rFonts w:hint="eastAsia"/>
          <w:sz w:val="24"/>
        </w:rPr>
        <w:t>2010</w:t>
      </w:r>
      <w:r w:rsidRPr="00DE76E7">
        <w:rPr>
          <w:rFonts w:hint="eastAsia"/>
          <w:sz w:val="24"/>
        </w:rPr>
        <w:t>—</w:t>
      </w:r>
      <w:r w:rsidRPr="00DE76E7">
        <w:rPr>
          <w:rFonts w:hint="eastAsia"/>
          <w:sz w:val="24"/>
        </w:rPr>
        <w:t>2020</w:t>
      </w:r>
      <w:r w:rsidRPr="00DE76E7">
        <w:rPr>
          <w:rFonts w:hint="eastAsia"/>
          <w:sz w:val="24"/>
        </w:rPr>
        <w:t>年）》、《国务院关于建立健全普通本科高校</w:t>
      </w:r>
      <w:r w:rsidRPr="00DE76E7">
        <w:rPr>
          <w:rFonts w:hint="eastAsia"/>
          <w:sz w:val="24"/>
        </w:rPr>
        <w:t xml:space="preserve"> </w:t>
      </w:r>
      <w:r w:rsidRPr="00DE76E7">
        <w:rPr>
          <w:rFonts w:hint="eastAsia"/>
          <w:sz w:val="24"/>
        </w:rPr>
        <w:t>高等职业学校和中等职业学校家庭经济困难学生资助政策体系的意见》（国发〔</w:t>
      </w:r>
      <w:r w:rsidRPr="00DE76E7">
        <w:rPr>
          <w:rFonts w:hint="eastAsia"/>
          <w:sz w:val="24"/>
        </w:rPr>
        <w:t>2007</w:t>
      </w:r>
      <w:r w:rsidRPr="00DE76E7">
        <w:rPr>
          <w:rFonts w:hint="eastAsia"/>
          <w:sz w:val="24"/>
        </w:rPr>
        <w:t>〕</w:t>
      </w:r>
      <w:r w:rsidRPr="00DE76E7">
        <w:rPr>
          <w:rFonts w:hint="eastAsia"/>
          <w:sz w:val="24"/>
        </w:rPr>
        <w:t>13</w:t>
      </w:r>
      <w:r w:rsidRPr="00DE76E7">
        <w:rPr>
          <w:rFonts w:hint="eastAsia"/>
          <w:sz w:val="24"/>
        </w:rPr>
        <w:t>号）和《财政部</w:t>
      </w:r>
      <w:r w:rsidRPr="00DE76E7">
        <w:rPr>
          <w:rFonts w:hint="eastAsia"/>
          <w:sz w:val="24"/>
        </w:rPr>
        <w:t xml:space="preserve"> </w:t>
      </w:r>
      <w:r w:rsidRPr="00DE76E7">
        <w:rPr>
          <w:rFonts w:hint="eastAsia"/>
          <w:sz w:val="24"/>
        </w:rPr>
        <w:t>国家发展改革委</w:t>
      </w:r>
      <w:r w:rsidRPr="00DE76E7">
        <w:rPr>
          <w:rFonts w:hint="eastAsia"/>
          <w:sz w:val="24"/>
        </w:rPr>
        <w:t xml:space="preserve"> </w:t>
      </w:r>
      <w:r w:rsidRPr="00DE76E7">
        <w:rPr>
          <w:rFonts w:hint="eastAsia"/>
          <w:sz w:val="24"/>
        </w:rPr>
        <w:t>教育部关于完善研究生教育投入机制的意见》（财教〔</w:t>
      </w:r>
      <w:r w:rsidRPr="00DE76E7">
        <w:rPr>
          <w:rFonts w:hint="eastAsia"/>
          <w:sz w:val="24"/>
        </w:rPr>
        <w:t>2013</w:t>
      </w:r>
      <w:r w:rsidRPr="00DE76E7">
        <w:rPr>
          <w:rFonts w:hint="eastAsia"/>
          <w:sz w:val="24"/>
        </w:rPr>
        <w:t>〕</w:t>
      </w:r>
      <w:r w:rsidRPr="00DE76E7">
        <w:rPr>
          <w:rFonts w:hint="eastAsia"/>
          <w:sz w:val="24"/>
        </w:rPr>
        <w:t>19</w:t>
      </w:r>
      <w:r w:rsidRPr="00DE76E7">
        <w:rPr>
          <w:rFonts w:hint="eastAsia"/>
          <w:sz w:val="24"/>
        </w:rPr>
        <w:t>号）等有关文件，经研究并商民政部、总参谋部、总政治部，决定调整国家助学贷款（含校园地国家助学贷款和生源地信用助学贷款，下同）资助标准和资助比例。现将有关事项通知如下：</w:t>
      </w:r>
    </w:p>
    <w:p w:rsidR="00DE76E7" w:rsidRPr="00DE76E7" w:rsidRDefault="00DE76E7" w:rsidP="00DE76E7">
      <w:pPr>
        <w:spacing w:line="360" w:lineRule="auto"/>
        <w:rPr>
          <w:sz w:val="24"/>
        </w:rPr>
      </w:pPr>
      <w:r w:rsidRPr="00DE76E7">
        <w:rPr>
          <w:rFonts w:hint="eastAsia"/>
          <w:sz w:val="24"/>
        </w:rPr>
        <w:t xml:space="preserve">　　一、国家助学贷款资助标准</w:t>
      </w:r>
    </w:p>
    <w:p w:rsidR="00DE76E7" w:rsidRPr="00DE76E7" w:rsidRDefault="00DE76E7" w:rsidP="00DE76E7">
      <w:pPr>
        <w:spacing w:line="360" w:lineRule="auto"/>
        <w:rPr>
          <w:sz w:val="24"/>
        </w:rPr>
      </w:pPr>
      <w:r w:rsidRPr="00DE76E7">
        <w:rPr>
          <w:rFonts w:hint="eastAsia"/>
          <w:sz w:val="24"/>
        </w:rPr>
        <w:t xml:space="preserve">　　全日制普通本专科学生（含第二学士学位、高职学生，下同）每人每年申请贷款额度不超过</w:t>
      </w:r>
      <w:r w:rsidRPr="00DE76E7">
        <w:rPr>
          <w:rFonts w:hint="eastAsia"/>
          <w:sz w:val="24"/>
        </w:rPr>
        <w:t>8000</w:t>
      </w:r>
      <w:r w:rsidRPr="00DE76E7">
        <w:rPr>
          <w:rFonts w:hint="eastAsia"/>
          <w:sz w:val="24"/>
        </w:rPr>
        <w:t>元；年度学费和住宿费标准总和低于</w:t>
      </w:r>
      <w:r w:rsidRPr="00DE76E7">
        <w:rPr>
          <w:rFonts w:hint="eastAsia"/>
          <w:sz w:val="24"/>
        </w:rPr>
        <w:t>8000</w:t>
      </w:r>
      <w:r w:rsidRPr="00DE76E7">
        <w:rPr>
          <w:rFonts w:hint="eastAsia"/>
          <w:sz w:val="24"/>
        </w:rPr>
        <w:t>元的，贷款额度可按照学费和住宿费标准总和确定。全日制研究生每人每年申请贷款额度不超过</w:t>
      </w:r>
      <w:r w:rsidRPr="00DE76E7">
        <w:rPr>
          <w:rFonts w:hint="eastAsia"/>
          <w:sz w:val="24"/>
        </w:rPr>
        <w:t>12000</w:t>
      </w:r>
      <w:r w:rsidRPr="00DE76E7">
        <w:rPr>
          <w:rFonts w:hint="eastAsia"/>
          <w:sz w:val="24"/>
        </w:rPr>
        <w:t>元；年度学费和住宿费标准总和低于</w:t>
      </w:r>
      <w:r w:rsidRPr="00DE76E7">
        <w:rPr>
          <w:rFonts w:hint="eastAsia"/>
          <w:sz w:val="24"/>
        </w:rPr>
        <w:t>12000</w:t>
      </w:r>
      <w:r w:rsidRPr="00DE76E7">
        <w:rPr>
          <w:rFonts w:hint="eastAsia"/>
          <w:sz w:val="24"/>
        </w:rPr>
        <w:t>元的，贷款额度可按照学费和住宿费标准总和确定。</w:t>
      </w:r>
    </w:p>
    <w:p w:rsidR="00DE76E7" w:rsidRPr="00DE76E7" w:rsidRDefault="00DE76E7" w:rsidP="00DE76E7">
      <w:pPr>
        <w:spacing w:line="360" w:lineRule="auto"/>
        <w:rPr>
          <w:sz w:val="24"/>
        </w:rPr>
      </w:pPr>
      <w:r w:rsidRPr="00DE76E7">
        <w:rPr>
          <w:rFonts w:hint="eastAsia"/>
          <w:sz w:val="24"/>
        </w:rPr>
        <w:t xml:space="preserve">　　二、国家助学贷款资助比例</w:t>
      </w:r>
    </w:p>
    <w:p w:rsidR="00DE76E7" w:rsidRPr="00DE76E7" w:rsidRDefault="00DE76E7" w:rsidP="00DE76E7">
      <w:pPr>
        <w:spacing w:line="360" w:lineRule="auto"/>
        <w:rPr>
          <w:sz w:val="24"/>
        </w:rPr>
      </w:pPr>
      <w:r w:rsidRPr="00DE76E7">
        <w:rPr>
          <w:rFonts w:hint="eastAsia"/>
          <w:sz w:val="24"/>
        </w:rPr>
        <w:t xml:space="preserve">　　全日制普通本专科学生国家助学贷款全国平均资助比例应与当年国家助学金资助比例相当，各地区、各高校资助比例应与本地区、本高校当年国家助学金资助比例相当。全日制研究生国家助学贷款资助比例根据国家奖学金、学业奖学金等奖助政策覆盖范围和家庭经济困难学生情况确定。</w:t>
      </w:r>
    </w:p>
    <w:p w:rsidR="00DE76E7" w:rsidRPr="00DE76E7" w:rsidRDefault="00DE76E7" w:rsidP="00DE76E7">
      <w:pPr>
        <w:spacing w:line="360" w:lineRule="auto"/>
        <w:rPr>
          <w:sz w:val="24"/>
        </w:rPr>
      </w:pPr>
      <w:r w:rsidRPr="00DE76E7">
        <w:rPr>
          <w:rFonts w:hint="eastAsia"/>
          <w:sz w:val="24"/>
        </w:rPr>
        <w:lastRenderedPageBreak/>
        <w:t xml:space="preserve">　　全日制普通本专科学生在同一学年内不得重复申请获得校园地国家助学贷款和生源地信用助学贷款，只能选择申请办理其中一种贷款。全日制研究生原则上申请办理校园地国家助学贷款。</w:t>
      </w:r>
    </w:p>
    <w:p w:rsidR="00DE76E7" w:rsidRPr="00DE76E7" w:rsidRDefault="00DE76E7" w:rsidP="00DE76E7">
      <w:pPr>
        <w:spacing w:line="360" w:lineRule="auto"/>
        <w:rPr>
          <w:sz w:val="24"/>
        </w:rPr>
      </w:pPr>
      <w:r w:rsidRPr="00DE76E7">
        <w:rPr>
          <w:rFonts w:hint="eastAsia"/>
          <w:sz w:val="24"/>
        </w:rPr>
        <w:t xml:space="preserve">　　三、工作要求</w:t>
      </w:r>
    </w:p>
    <w:p w:rsidR="00DE76E7" w:rsidRPr="00DE76E7" w:rsidRDefault="00DE76E7" w:rsidP="00DE76E7">
      <w:pPr>
        <w:spacing w:line="360" w:lineRule="auto"/>
        <w:rPr>
          <w:sz w:val="24"/>
        </w:rPr>
      </w:pPr>
      <w:r w:rsidRPr="00DE76E7">
        <w:rPr>
          <w:rFonts w:hint="eastAsia"/>
          <w:sz w:val="24"/>
        </w:rPr>
        <w:t xml:space="preserve">　　各地区要继续大力推动国家助学贷款工作，满足本专科学生和研究生的贷款需求。财政部门要足额安排并及时拨付国家助学贷款贴息和风险补偿金资金。经办银行要根据贷款需求，足额安排并及时下达国家助学贷款信贷资金。高校要按照《国务院办公厅关于转发教育部</w:t>
      </w:r>
      <w:r w:rsidRPr="00DE76E7">
        <w:rPr>
          <w:rFonts w:hint="eastAsia"/>
          <w:sz w:val="24"/>
        </w:rPr>
        <w:t xml:space="preserve"> </w:t>
      </w:r>
      <w:r w:rsidRPr="00DE76E7">
        <w:rPr>
          <w:rFonts w:hint="eastAsia"/>
          <w:sz w:val="24"/>
        </w:rPr>
        <w:t>财政部</w:t>
      </w:r>
      <w:r w:rsidRPr="00DE76E7">
        <w:rPr>
          <w:rFonts w:hint="eastAsia"/>
          <w:sz w:val="24"/>
        </w:rPr>
        <w:t xml:space="preserve"> </w:t>
      </w:r>
      <w:r w:rsidRPr="00DE76E7">
        <w:rPr>
          <w:rFonts w:hint="eastAsia"/>
          <w:sz w:val="24"/>
        </w:rPr>
        <w:t>人民银行</w:t>
      </w:r>
      <w:r w:rsidRPr="00DE76E7">
        <w:rPr>
          <w:rFonts w:hint="eastAsia"/>
          <w:sz w:val="24"/>
        </w:rPr>
        <w:t xml:space="preserve"> </w:t>
      </w:r>
      <w:r w:rsidRPr="00DE76E7">
        <w:rPr>
          <w:rFonts w:hint="eastAsia"/>
          <w:sz w:val="24"/>
        </w:rPr>
        <w:t>银监会关于进一步完善国家助学贷款工作若干意见的通知》（国办发〔</w:t>
      </w:r>
      <w:r w:rsidRPr="00DE76E7">
        <w:rPr>
          <w:rFonts w:hint="eastAsia"/>
          <w:sz w:val="24"/>
        </w:rPr>
        <w:t>2004</w:t>
      </w:r>
      <w:r w:rsidRPr="00DE76E7">
        <w:rPr>
          <w:rFonts w:hint="eastAsia"/>
          <w:sz w:val="24"/>
        </w:rPr>
        <w:t>〕</w:t>
      </w:r>
      <w:r w:rsidRPr="00DE76E7">
        <w:rPr>
          <w:rFonts w:hint="eastAsia"/>
          <w:sz w:val="24"/>
        </w:rPr>
        <w:t>51</w:t>
      </w:r>
      <w:r w:rsidRPr="00DE76E7">
        <w:rPr>
          <w:rFonts w:hint="eastAsia"/>
          <w:sz w:val="24"/>
        </w:rPr>
        <w:t>号）规定，承担校园地国家助学贷款风险补偿金的</w:t>
      </w:r>
      <w:r w:rsidRPr="00DE76E7">
        <w:rPr>
          <w:rFonts w:hint="eastAsia"/>
          <w:sz w:val="24"/>
        </w:rPr>
        <w:t>50</w:t>
      </w:r>
      <w:r w:rsidRPr="00DE76E7">
        <w:rPr>
          <w:rFonts w:hint="eastAsia"/>
          <w:sz w:val="24"/>
        </w:rPr>
        <w:t>％，并配合经办银行核准申请贷款学生的学费和住宿费标准。</w:t>
      </w:r>
    </w:p>
    <w:p w:rsidR="00DE76E7" w:rsidRPr="00DE76E7" w:rsidRDefault="00DE76E7" w:rsidP="00DE76E7">
      <w:pPr>
        <w:spacing w:line="360" w:lineRule="auto"/>
        <w:rPr>
          <w:sz w:val="24"/>
        </w:rPr>
      </w:pPr>
      <w:r w:rsidRPr="00DE76E7">
        <w:rPr>
          <w:rFonts w:hint="eastAsia"/>
          <w:sz w:val="24"/>
        </w:rPr>
        <w:t xml:space="preserve">　　国家助学贷款资助标准调整后，《财政部</w:t>
      </w:r>
      <w:r w:rsidRPr="00DE76E7">
        <w:rPr>
          <w:rFonts w:hint="eastAsia"/>
          <w:sz w:val="24"/>
        </w:rPr>
        <w:t xml:space="preserve"> </w:t>
      </w:r>
      <w:r w:rsidRPr="00DE76E7">
        <w:rPr>
          <w:rFonts w:hint="eastAsia"/>
          <w:sz w:val="24"/>
        </w:rPr>
        <w:t>教育部</w:t>
      </w:r>
      <w:r w:rsidRPr="00DE76E7">
        <w:rPr>
          <w:rFonts w:hint="eastAsia"/>
          <w:sz w:val="24"/>
        </w:rPr>
        <w:t xml:space="preserve"> </w:t>
      </w:r>
      <w:r w:rsidRPr="00DE76E7">
        <w:rPr>
          <w:rFonts w:hint="eastAsia"/>
          <w:sz w:val="24"/>
        </w:rPr>
        <w:t>总参谋部关于印发〈高等学校学生应征入伍服义务兵役国家资助办法〉的通知》（财教〔</w:t>
      </w:r>
      <w:r w:rsidRPr="00DE76E7">
        <w:rPr>
          <w:rFonts w:hint="eastAsia"/>
          <w:sz w:val="24"/>
        </w:rPr>
        <w:t>2013</w:t>
      </w:r>
      <w:r w:rsidRPr="00DE76E7">
        <w:rPr>
          <w:rFonts w:hint="eastAsia"/>
          <w:sz w:val="24"/>
        </w:rPr>
        <w:t>〕</w:t>
      </w:r>
      <w:r w:rsidRPr="00DE76E7">
        <w:rPr>
          <w:rFonts w:hint="eastAsia"/>
          <w:sz w:val="24"/>
        </w:rPr>
        <w:t>236</w:t>
      </w:r>
      <w:r w:rsidRPr="00DE76E7">
        <w:rPr>
          <w:rFonts w:hint="eastAsia"/>
          <w:sz w:val="24"/>
        </w:rPr>
        <w:t>号）、《财政部</w:t>
      </w:r>
      <w:r w:rsidRPr="00DE76E7">
        <w:rPr>
          <w:rFonts w:hint="eastAsia"/>
          <w:sz w:val="24"/>
        </w:rPr>
        <w:t xml:space="preserve"> </w:t>
      </w:r>
      <w:r w:rsidRPr="00DE76E7">
        <w:rPr>
          <w:rFonts w:hint="eastAsia"/>
          <w:sz w:val="24"/>
        </w:rPr>
        <w:t>教育部</w:t>
      </w:r>
      <w:r w:rsidRPr="00DE76E7">
        <w:rPr>
          <w:rFonts w:hint="eastAsia"/>
          <w:sz w:val="24"/>
        </w:rPr>
        <w:t xml:space="preserve"> </w:t>
      </w:r>
      <w:r w:rsidRPr="00DE76E7">
        <w:rPr>
          <w:rFonts w:hint="eastAsia"/>
          <w:sz w:val="24"/>
        </w:rPr>
        <w:t>民政部</w:t>
      </w:r>
      <w:r w:rsidRPr="00DE76E7">
        <w:rPr>
          <w:rFonts w:hint="eastAsia"/>
          <w:sz w:val="24"/>
        </w:rPr>
        <w:t xml:space="preserve"> </w:t>
      </w:r>
      <w:r w:rsidRPr="00DE76E7">
        <w:rPr>
          <w:rFonts w:hint="eastAsia"/>
          <w:sz w:val="24"/>
        </w:rPr>
        <w:t>总参谋部</w:t>
      </w:r>
      <w:r w:rsidRPr="00DE76E7">
        <w:rPr>
          <w:rFonts w:hint="eastAsia"/>
          <w:sz w:val="24"/>
        </w:rPr>
        <w:t xml:space="preserve"> </w:t>
      </w:r>
      <w:r w:rsidRPr="00DE76E7">
        <w:rPr>
          <w:rFonts w:hint="eastAsia"/>
          <w:sz w:val="24"/>
        </w:rPr>
        <w:t>总政治部关于实施退役士兵教育资助政策的意见》（财教〔</w:t>
      </w:r>
      <w:r w:rsidRPr="00DE76E7">
        <w:rPr>
          <w:rFonts w:hint="eastAsia"/>
          <w:sz w:val="24"/>
        </w:rPr>
        <w:t>2011</w:t>
      </w:r>
      <w:r w:rsidRPr="00DE76E7">
        <w:rPr>
          <w:rFonts w:hint="eastAsia"/>
          <w:sz w:val="24"/>
        </w:rPr>
        <w:t>〕</w:t>
      </w:r>
      <w:r w:rsidRPr="00DE76E7">
        <w:rPr>
          <w:rFonts w:hint="eastAsia"/>
          <w:sz w:val="24"/>
        </w:rPr>
        <w:t>538</w:t>
      </w:r>
      <w:r w:rsidRPr="00DE76E7">
        <w:rPr>
          <w:rFonts w:hint="eastAsia"/>
          <w:sz w:val="24"/>
        </w:rPr>
        <w:t>号）和《财政部</w:t>
      </w:r>
      <w:r w:rsidRPr="00DE76E7">
        <w:rPr>
          <w:rFonts w:hint="eastAsia"/>
          <w:sz w:val="24"/>
        </w:rPr>
        <w:t xml:space="preserve"> </w:t>
      </w:r>
      <w:r w:rsidRPr="00DE76E7">
        <w:rPr>
          <w:rFonts w:hint="eastAsia"/>
          <w:sz w:val="24"/>
        </w:rPr>
        <w:t>教育部关于印发〈高等学校毕业生学费和国家助学贷款代偿暂行办法〉的通知》（财教〔</w:t>
      </w:r>
      <w:r w:rsidRPr="00DE76E7">
        <w:rPr>
          <w:rFonts w:hint="eastAsia"/>
          <w:sz w:val="24"/>
        </w:rPr>
        <w:t>2009</w:t>
      </w:r>
      <w:r w:rsidRPr="00DE76E7">
        <w:rPr>
          <w:rFonts w:hint="eastAsia"/>
          <w:sz w:val="24"/>
        </w:rPr>
        <w:t>〕</w:t>
      </w:r>
      <w:r w:rsidRPr="00DE76E7">
        <w:rPr>
          <w:rFonts w:hint="eastAsia"/>
          <w:sz w:val="24"/>
        </w:rPr>
        <w:t>15</w:t>
      </w:r>
      <w:r w:rsidRPr="00DE76E7">
        <w:rPr>
          <w:rFonts w:hint="eastAsia"/>
          <w:sz w:val="24"/>
        </w:rPr>
        <w:t>号）中有关学费补偿、国家助学贷款代偿和学费资助的标准，相应调整为本专科学生每人每年最高不超过</w:t>
      </w:r>
      <w:r w:rsidRPr="00DE76E7">
        <w:rPr>
          <w:rFonts w:hint="eastAsia"/>
          <w:sz w:val="24"/>
        </w:rPr>
        <w:t>8000</w:t>
      </w:r>
      <w:r w:rsidRPr="00DE76E7">
        <w:rPr>
          <w:rFonts w:hint="eastAsia"/>
          <w:sz w:val="24"/>
        </w:rPr>
        <w:t>元、研究生每人每年最高不超过</w:t>
      </w:r>
      <w:r w:rsidRPr="00DE76E7">
        <w:rPr>
          <w:rFonts w:hint="eastAsia"/>
          <w:sz w:val="24"/>
        </w:rPr>
        <w:t>12000</w:t>
      </w:r>
      <w:r w:rsidRPr="00DE76E7">
        <w:rPr>
          <w:rFonts w:hint="eastAsia"/>
          <w:sz w:val="24"/>
        </w:rPr>
        <w:t>元。学费补偿、国家助学贷款代偿和学费资助的其他事项，仍按原规定执行。</w:t>
      </w:r>
    </w:p>
    <w:p w:rsidR="00DE76E7" w:rsidRDefault="00DE76E7" w:rsidP="00DE76E7">
      <w:pPr>
        <w:spacing w:line="360" w:lineRule="auto"/>
        <w:ind w:firstLine="480"/>
        <w:rPr>
          <w:sz w:val="24"/>
        </w:rPr>
      </w:pPr>
      <w:r w:rsidRPr="00DE76E7">
        <w:rPr>
          <w:rFonts w:hint="eastAsia"/>
          <w:sz w:val="24"/>
        </w:rPr>
        <w:t>本通知自</w:t>
      </w:r>
      <w:r w:rsidRPr="00DE76E7">
        <w:rPr>
          <w:rFonts w:hint="eastAsia"/>
          <w:sz w:val="24"/>
        </w:rPr>
        <w:t>2014</w:t>
      </w:r>
      <w:r w:rsidRPr="00DE76E7">
        <w:rPr>
          <w:rFonts w:hint="eastAsia"/>
          <w:sz w:val="24"/>
        </w:rPr>
        <w:t>年</w:t>
      </w:r>
      <w:r w:rsidRPr="00DE76E7">
        <w:rPr>
          <w:rFonts w:hint="eastAsia"/>
          <w:sz w:val="24"/>
        </w:rPr>
        <w:t>7</w:t>
      </w:r>
      <w:r w:rsidRPr="00DE76E7">
        <w:rPr>
          <w:rFonts w:hint="eastAsia"/>
          <w:sz w:val="24"/>
        </w:rPr>
        <w:t>月</w:t>
      </w:r>
      <w:r w:rsidRPr="00DE76E7">
        <w:rPr>
          <w:rFonts w:hint="eastAsia"/>
          <w:sz w:val="24"/>
        </w:rPr>
        <w:t>1</w:t>
      </w:r>
      <w:r w:rsidRPr="00DE76E7">
        <w:rPr>
          <w:rFonts w:hint="eastAsia"/>
          <w:sz w:val="24"/>
        </w:rPr>
        <w:t>日起执行。此前已签订的贷款合同仍然有效且继续执行。</w:t>
      </w:r>
    </w:p>
    <w:p w:rsidR="00DE76E7" w:rsidRDefault="00DE76E7" w:rsidP="00DE76E7">
      <w:pPr>
        <w:spacing w:line="360" w:lineRule="auto"/>
        <w:ind w:firstLine="480"/>
        <w:rPr>
          <w:sz w:val="24"/>
        </w:rPr>
      </w:pPr>
    </w:p>
    <w:p w:rsidR="00DE76E7" w:rsidRPr="00DE76E7" w:rsidRDefault="00DE76E7" w:rsidP="00DE76E7">
      <w:pPr>
        <w:spacing w:line="360" w:lineRule="auto"/>
        <w:ind w:firstLine="480"/>
        <w:rPr>
          <w:sz w:val="24"/>
        </w:rPr>
      </w:pPr>
    </w:p>
    <w:p w:rsidR="00DE76E7" w:rsidRPr="00DE76E7" w:rsidRDefault="00DE76E7" w:rsidP="00DE76E7">
      <w:pPr>
        <w:spacing w:line="360" w:lineRule="auto"/>
        <w:jc w:val="right"/>
        <w:rPr>
          <w:sz w:val="24"/>
        </w:rPr>
      </w:pPr>
      <w:r w:rsidRPr="00DE76E7">
        <w:rPr>
          <w:rFonts w:hint="eastAsia"/>
          <w:sz w:val="24"/>
        </w:rPr>
        <w:t>财政部</w:t>
      </w:r>
      <w:r w:rsidRPr="00DE76E7">
        <w:rPr>
          <w:rFonts w:hint="eastAsia"/>
          <w:sz w:val="24"/>
        </w:rPr>
        <w:t xml:space="preserve">    </w:t>
      </w:r>
      <w:r w:rsidRPr="00DE76E7">
        <w:rPr>
          <w:rFonts w:hint="eastAsia"/>
          <w:sz w:val="24"/>
        </w:rPr>
        <w:t>教育部</w:t>
      </w:r>
      <w:r w:rsidRPr="00DE76E7">
        <w:rPr>
          <w:rFonts w:hint="eastAsia"/>
          <w:sz w:val="24"/>
        </w:rPr>
        <w:t xml:space="preserve">    </w:t>
      </w:r>
      <w:r w:rsidRPr="00DE76E7">
        <w:rPr>
          <w:rFonts w:hint="eastAsia"/>
          <w:sz w:val="24"/>
        </w:rPr>
        <w:t>中国人民银行</w:t>
      </w:r>
      <w:r w:rsidRPr="00DE76E7">
        <w:rPr>
          <w:rFonts w:hint="eastAsia"/>
          <w:sz w:val="24"/>
        </w:rPr>
        <w:t xml:space="preserve">   </w:t>
      </w:r>
      <w:r w:rsidRPr="00DE76E7">
        <w:rPr>
          <w:rFonts w:hint="eastAsia"/>
          <w:sz w:val="24"/>
        </w:rPr>
        <w:t>银监会</w:t>
      </w:r>
    </w:p>
    <w:p w:rsidR="00DE76E7" w:rsidRDefault="00DE76E7" w:rsidP="00DE76E7">
      <w:pPr>
        <w:spacing w:line="360" w:lineRule="auto"/>
        <w:jc w:val="right"/>
        <w:rPr>
          <w:sz w:val="24"/>
        </w:rPr>
      </w:pPr>
      <w:r w:rsidRPr="00DE76E7">
        <w:rPr>
          <w:rFonts w:hint="eastAsia"/>
          <w:sz w:val="24"/>
        </w:rPr>
        <w:t xml:space="preserve">　　</w:t>
      </w:r>
      <w:r w:rsidRPr="00DE76E7">
        <w:rPr>
          <w:rFonts w:hint="eastAsia"/>
          <w:sz w:val="24"/>
        </w:rPr>
        <w:t>2014</w:t>
      </w:r>
      <w:r w:rsidRPr="00DE76E7">
        <w:rPr>
          <w:rFonts w:hint="eastAsia"/>
          <w:sz w:val="24"/>
        </w:rPr>
        <w:t>年</w:t>
      </w:r>
      <w:r w:rsidRPr="00DE76E7">
        <w:rPr>
          <w:rFonts w:hint="eastAsia"/>
          <w:sz w:val="24"/>
        </w:rPr>
        <w:t>7</w:t>
      </w:r>
      <w:r w:rsidRPr="00DE76E7">
        <w:rPr>
          <w:rFonts w:hint="eastAsia"/>
          <w:sz w:val="24"/>
        </w:rPr>
        <w:t>月</w:t>
      </w:r>
      <w:r w:rsidRPr="00DE76E7">
        <w:rPr>
          <w:rFonts w:hint="eastAsia"/>
          <w:sz w:val="24"/>
        </w:rPr>
        <w:t>18</w:t>
      </w:r>
      <w:r w:rsidRPr="00DE76E7">
        <w:rPr>
          <w:rFonts w:hint="eastAsia"/>
          <w:sz w:val="24"/>
        </w:rPr>
        <w:t>日</w:t>
      </w:r>
    </w:p>
    <w:p w:rsidR="00DE76E7" w:rsidRDefault="00DE76E7" w:rsidP="00DE76E7">
      <w:pPr>
        <w:spacing w:line="360" w:lineRule="auto"/>
        <w:jc w:val="right"/>
        <w:rPr>
          <w:sz w:val="24"/>
        </w:rPr>
      </w:pPr>
    </w:p>
    <w:p w:rsidR="00DE76E7" w:rsidRDefault="00DE76E7" w:rsidP="00DE76E7">
      <w:pPr>
        <w:spacing w:line="360" w:lineRule="auto"/>
        <w:jc w:val="right"/>
        <w:rPr>
          <w:sz w:val="24"/>
        </w:rPr>
      </w:pPr>
    </w:p>
    <w:p w:rsidR="00DE76E7" w:rsidRDefault="00DE76E7" w:rsidP="00DE76E7">
      <w:pPr>
        <w:spacing w:line="360" w:lineRule="auto"/>
        <w:jc w:val="right"/>
        <w:rPr>
          <w:sz w:val="24"/>
        </w:rPr>
      </w:pPr>
    </w:p>
    <w:p w:rsidR="00DE76E7" w:rsidRDefault="00DE76E7" w:rsidP="00DE76E7">
      <w:pPr>
        <w:spacing w:line="360" w:lineRule="auto"/>
        <w:jc w:val="right"/>
        <w:rPr>
          <w:sz w:val="24"/>
        </w:rPr>
      </w:pPr>
    </w:p>
    <w:p w:rsidR="00DE76E7" w:rsidRDefault="00DE76E7" w:rsidP="00DE76E7">
      <w:pPr>
        <w:spacing w:line="360" w:lineRule="auto"/>
        <w:jc w:val="right"/>
        <w:rPr>
          <w:sz w:val="24"/>
        </w:rPr>
      </w:pPr>
    </w:p>
    <w:p w:rsidR="00DE76E7" w:rsidRDefault="00DE76E7" w:rsidP="00DE76E7">
      <w:pPr>
        <w:spacing w:line="360" w:lineRule="auto"/>
        <w:jc w:val="right"/>
        <w:rPr>
          <w:sz w:val="24"/>
        </w:rPr>
      </w:pPr>
    </w:p>
    <w:p w:rsidR="00564507" w:rsidRPr="00DE76E7" w:rsidRDefault="001819CB" w:rsidP="00564507">
      <w:pPr>
        <w:spacing w:line="360" w:lineRule="auto"/>
        <w:rPr>
          <w:b/>
          <w:sz w:val="24"/>
        </w:rPr>
      </w:pPr>
      <w:r w:rsidRPr="00DE76E7">
        <w:rPr>
          <w:rFonts w:hint="eastAsia"/>
          <w:b/>
          <w:sz w:val="24"/>
        </w:rPr>
        <w:t>附件</w:t>
      </w:r>
      <w:r w:rsidR="00DE76E7" w:rsidRPr="00DE76E7">
        <w:rPr>
          <w:rFonts w:hint="eastAsia"/>
          <w:b/>
          <w:sz w:val="24"/>
        </w:rPr>
        <w:t>3</w:t>
      </w:r>
    </w:p>
    <w:p w:rsidR="001819CB" w:rsidRDefault="001819CB" w:rsidP="001819CB">
      <w:pPr>
        <w:pStyle w:val="xl22"/>
        <w:widowControl w:val="0"/>
        <w:spacing w:before="0" w:beforeAutospacing="0" w:after="0" w:afterAutospacing="0"/>
        <w:ind w:firstLine="600"/>
        <w:rPr>
          <w:rFonts w:ascii="Times New Roman" w:hAnsi="Times New Roman" w:hint="default"/>
          <w:color w:val="000000"/>
          <w:kern w:val="2"/>
          <w:sz w:val="30"/>
          <w:szCs w:val="24"/>
        </w:rPr>
      </w:pPr>
      <w:bookmarkStart w:id="0" w:name="OLE_LINK2"/>
      <w:r>
        <w:rPr>
          <w:rFonts w:ascii="Times New Roman" w:hAnsi="Times New Roman"/>
          <w:color w:val="000000"/>
          <w:kern w:val="2"/>
          <w:sz w:val="30"/>
          <w:szCs w:val="24"/>
        </w:rPr>
        <w:t>学费和国家助学贷款代偿资助申请表</w:t>
      </w:r>
      <w:bookmarkEnd w:id="0"/>
    </w:p>
    <w:p w:rsidR="001819CB" w:rsidRDefault="001819CB" w:rsidP="001819CB">
      <w:pPr>
        <w:jc w:val="center"/>
      </w:pPr>
      <w:r>
        <w:rPr>
          <w:rFonts w:ascii="宋体" w:hAnsi="宋体" w:hint="eastAsia"/>
          <w:color w:val="000000"/>
        </w:rPr>
        <w:t xml:space="preserve">                                                填报日期：</w:t>
      </w: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年  </w:t>
      </w:r>
      <w:r>
        <w:rPr>
          <w:rFonts w:ascii="宋体" w:hAnsi="宋体" w:hint="eastAsia"/>
          <w:color w:val="000000"/>
        </w:rPr>
        <w:t xml:space="preserve"> </w:t>
      </w:r>
      <w:r>
        <w:rPr>
          <w:rFonts w:ascii="宋体" w:hAnsi="宋体"/>
          <w:color w:val="000000"/>
        </w:rPr>
        <w:t xml:space="preserve">月  </w:t>
      </w:r>
      <w:r>
        <w:rPr>
          <w:rFonts w:ascii="宋体" w:hAnsi="宋体" w:hint="eastAsia"/>
          <w:color w:val="000000"/>
        </w:rPr>
        <w:t xml:space="preserve"> </w:t>
      </w:r>
      <w:r>
        <w:rPr>
          <w:rFonts w:ascii="宋体" w:hAnsi="宋体"/>
          <w:color w:val="000000"/>
        </w:rPr>
        <w:t>日</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80"/>
        <w:gridCol w:w="1080"/>
        <w:gridCol w:w="180"/>
        <w:gridCol w:w="720"/>
        <w:gridCol w:w="540"/>
        <w:gridCol w:w="555"/>
        <w:gridCol w:w="1065"/>
        <w:gridCol w:w="180"/>
        <w:gridCol w:w="915"/>
        <w:gridCol w:w="705"/>
        <w:gridCol w:w="1440"/>
      </w:tblGrid>
      <w:tr w:rsidR="001819CB" w:rsidTr="002C00A4">
        <w:trPr>
          <w:trHeight w:val="456"/>
        </w:trPr>
        <w:tc>
          <w:tcPr>
            <w:tcW w:w="1260" w:type="dxa"/>
            <w:gridSpan w:val="2"/>
            <w:vAlign w:val="center"/>
          </w:tcPr>
          <w:p w:rsidR="001819CB" w:rsidRDefault="001819CB" w:rsidP="002C00A4">
            <w:pPr>
              <w:jc w:val="center"/>
            </w:pPr>
            <w:r>
              <w:rPr>
                <w:rFonts w:hint="eastAsia"/>
              </w:rPr>
              <w:t>姓</w:t>
            </w:r>
            <w:r>
              <w:rPr>
                <w:rFonts w:hint="eastAsia"/>
              </w:rPr>
              <w:t xml:space="preserve">    </w:t>
            </w:r>
            <w:r>
              <w:rPr>
                <w:rFonts w:hint="eastAsia"/>
              </w:rPr>
              <w:t>名</w:t>
            </w:r>
          </w:p>
        </w:tc>
        <w:tc>
          <w:tcPr>
            <w:tcW w:w="1080" w:type="dxa"/>
            <w:vAlign w:val="center"/>
          </w:tcPr>
          <w:p w:rsidR="001819CB" w:rsidRDefault="001819CB" w:rsidP="002C00A4">
            <w:pPr>
              <w:jc w:val="center"/>
            </w:pPr>
          </w:p>
        </w:tc>
        <w:tc>
          <w:tcPr>
            <w:tcW w:w="900" w:type="dxa"/>
            <w:gridSpan w:val="2"/>
            <w:vAlign w:val="center"/>
          </w:tcPr>
          <w:p w:rsidR="001819CB" w:rsidRDefault="001819CB" w:rsidP="002C00A4">
            <w:pPr>
              <w:jc w:val="center"/>
            </w:pPr>
            <w:r>
              <w:rPr>
                <w:rFonts w:hint="eastAsia"/>
              </w:rPr>
              <w:t>性别</w:t>
            </w:r>
          </w:p>
        </w:tc>
        <w:tc>
          <w:tcPr>
            <w:tcW w:w="1095" w:type="dxa"/>
            <w:gridSpan w:val="2"/>
            <w:vAlign w:val="center"/>
          </w:tcPr>
          <w:p w:rsidR="001819CB" w:rsidRDefault="001819CB" w:rsidP="002C00A4">
            <w:pPr>
              <w:jc w:val="center"/>
            </w:pPr>
          </w:p>
        </w:tc>
        <w:tc>
          <w:tcPr>
            <w:tcW w:w="1245" w:type="dxa"/>
            <w:gridSpan w:val="2"/>
            <w:vAlign w:val="center"/>
          </w:tcPr>
          <w:p w:rsidR="001819CB" w:rsidRDefault="001819CB" w:rsidP="002C00A4">
            <w:pPr>
              <w:jc w:val="center"/>
            </w:pPr>
            <w:r>
              <w:rPr>
                <w:rFonts w:hint="eastAsia"/>
              </w:rPr>
              <w:t>政治面貌</w:t>
            </w:r>
          </w:p>
        </w:tc>
        <w:tc>
          <w:tcPr>
            <w:tcW w:w="915" w:type="dxa"/>
            <w:vAlign w:val="center"/>
          </w:tcPr>
          <w:p w:rsidR="001819CB" w:rsidRDefault="001819CB" w:rsidP="002C00A4"/>
        </w:tc>
        <w:tc>
          <w:tcPr>
            <w:tcW w:w="705" w:type="dxa"/>
            <w:vAlign w:val="center"/>
          </w:tcPr>
          <w:p w:rsidR="001819CB" w:rsidRDefault="001819CB" w:rsidP="002C00A4">
            <w:pPr>
              <w:jc w:val="center"/>
            </w:pPr>
            <w:r>
              <w:rPr>
                <w:rFonts w:hint="eastAsia"/>
              </w:rPr>
              <w:t>出生</w:t>
            </w:r>
          </w:p>
          <w:p w:rsidR="001819CB" w:rsidRDefault="001819CB" w:rsidP="002C00A4">
            <w:pPr>
              <w:jc w:val="center"/>
              <w:rPr>
                <w:w w:val="80"/>
              </w:rPr>
            </w:pPr>
            <w:r>
              <w:rPr>
                <w:rFonts w:hint="eastAsia"/>
              </w:rPr>
              <w:t>年月</w:t>
            </w:r>
          </w:p>
        </w:tc>
        <w:tc>
          <w:tcPr>
            <w:tcW w:w="1440" w:type="dxa"/>
            <w:vAlign w:val="center"/>
          </w:tcPr>
          <w:p w:rsidR="001819CB" w:rsidRDefault="001819CB" w:rsidP="002C00A4"/>
        </w:tc>
      </w:tr>
      <w:tr w:rsidR="001819CB" w:rsidTr="002C00A4">
        <w:trPr>
          <w:trHeight w:val="630"/>
        </w:trPr>
        <w:tc>
          <w:tcPr>
            <w:tcW w:w="1260" w:type="dxa"/>
            <w:gridSpan w:val="2"/>
            <w:vAlign w:val="center"/>
          </w:tcPr>
          <w:p w:rsidR="001819CB" w:rsidRDefault="001819CB" w:rsidP="002C00A4">
            <w:pPr>
              <w:jc w:val="center"/>
            </w:pPr>
            <w:r>
              <w:rPr>
                <w:rFonts w:hint="eastAsia"/>
              </w:rPr>
              <w:t>毕业学校</w:t>
            </w:r>
          </w:p>
        </w:tc>
        <w:tc>
          <w:tcPr>
            <w:tcW w:w="3075" w:type="dxa"/>
            <w:gridSpan w:val="5"/>
            <w:vAlign w:val="center"/>
          </w:tcPr>
          <w:p w:rsidR="001819CB" w:rsidRDefault="001819CB" w:rsidP="002C00A4">
            <w:pPr>
              <w:jc w:val="center"/>
            </w:pPr>
          </w:p>
        </w:tc>
        <w:tc>
          <w:tcPr>
            <w:tcW w:w="1245" w:type="dxa"/>
            <w:gridSpan w:val="2"/>
            <w:vAlign w:val="center"/>
          </w:tcPr>
          <w:p w:rsidR="001819CB" w:rsidRDefault="001819CB" w:rsidP="002C00A4">
            <w:pPr>
              <w:jc w:val="center"/>
            </w:pPr>
            <w:r>
              <w:rPr>
                <w:rFonts w:hint="eastAsia"/>
              </w:rPr>
              <w:t>所学专业</w:t>
            </w:r>
          </w:p>
        </w:tc>
        <w:tc>
          <w:tcPr>
            <w:tcW w:w="3060" w:type="dxa"/>
            <w:gridSpan w:val="3"/>
            <w:vAlign w:val="center"/>
          </w:tcPr>
          <w:p w:rsidR="001819CB" w:rsidRDefault="001819CB" w:rsidP="002C00A4"/>
        </w:tc>
      </w:tr>
      <w:tr w:rsidR="001819CB" w:rsidTr="002C00A4">
        <w:trPr>
          <w:trHeight w:val="630"/>
        </w:trPr>
        <w:tc>
          <w:tcPr>
            <w:tcW w:w="1260" w:type="dxa"/>
            <w:gridSpan w:val="2"/>
            <w:vAlign w:val="center"/>
          </w:tcPr>
          <w:p w:rsidR="001819CB" w:rsidRDefault="001819CB" w:rsidP="002C00A4">
            <w:pPr>
              <w:jc w:val="center"/>
            </w:pPr>
            <w:r>
              <w:rPr>
                <w:rFonts w:hint="eastAsia"/>
              </w:rPr>
              <w:t>毕业时间</w:t>
            </w:r>
          </w:p>
        </w:tc>
        <w:tc>
          <w:tcPr>
            <w:tcW w:w="1980" w:type="dxa"/>
            <w:gridSpan w:val="3"/>
            <w:vAlign w:val="center"/>
          </w:tcPr>
          <w:p w:rsidR="001819CB" w:rsidRDefault="001819CB" w:rsidP="002C00A4">
            <w:pPr>
              <w:jc w:val="center"/>
            </w:pPr>
          </w:p>
        </w:tc>
        <w:tc>
          <w:tcPr>
            <w:tcW w:w="3255" w:type="dxa"/>
            <w:gridSpan w:val="5"/>
            <w:vAlign w:val="center"/>
          </w:tcPr>
          <w:p w:rsidR="001819CB" w:rsidRDefault="001819CB" w:rsidP="002C00A4">
            <w:pPr>
              <w:ind w:firstLineChars="50" w:firstLine="105"/>
              <w:jc w:val="left"/>
            </w:pPr>
            <w:r>
              <w:rPr>
                <w:rFonts w:hint="eastAsia"/>
              </w:rPr>
              <w:t>已签定的服务年限</w:t>
            </w:r>
          </w:p>
        </w:tc>
        <w:tc>
          <w:tcPr>
            <w:tcW w:w="2145" w:type="dxa"/>
            <w:gridSpan w:val="2"/>
            <w:vAlign w:val="center"/>
          </w:tcPr>
          <w:p w:rsidR="001819CB" w:rsidRDefault="001819CB" w:rsidP="002C00A4"/>
        </w:tc>
      </w:tr>
      <w:tr w:rsidR="001819CB" w:rsidTr="002C00A4">
        <w:trPr>
          <w:trHeight w:val="600"/>
        </w:trPr>
        <w:tc>
          <w:tcPr>
            <w:tcW w:w="1260" w:type="dxa"/>
            <w:gridSpan w:val="2"/>
            <w:vAlign w:val="center"/>
          </w:tcPr>
          <w:p w:rsidR="001819CB" w:rsidRDefault="001819CB" w:rsidP="002C00A4">
            <w:pPr>
              <w:jc w:val="center"/>
            </w:pPr>
            <w:r>
              <w:rPr>
                <w:rFonts w:hint="eastAsia"/>
              </w:rPr>
              <w:t>本人联系电话</w:t>
            </w:r>
          </w:p>
        </w:tc>
        <w:tc>
          <w:tcPr>
            <w:tcW w:w="1980" w:type="dxa"/>
            <w:gridSpan w:val="3"/>
            <w:vAlign w:val="center"/>
          </w:tcPr>
          <w:p w:rsidR="001819CB" w:rsidRDefault="001819CB" w:rsidP="002C00A4">
            <w:pPr>
              <w:jc w:val="center"/>
            </w:pPr>
          </w:p>
        </w:tc>
        <w:tc>
          <w:tcPr>
            <w:tcW w:w="1095" w:type="dxa"/>
            <w:gridSpan w:val="2"/>
            <w:vAlign w:val="center"/>
          </w:tcPr>
          <w:p w:rsidR="001819CB" w:rsidRDefault="001819CB" w:rsidP="002C00A4">
            <w:pPr>
              <w:jc w:val="center"/>
              <w:rPr>
                <w:kern w:val="0"/>
              </w:rPr>
            </w:pPr>
            <w:r>
              <w:rPr>
                <w:rFonts w:hint="eastAsia"/>
                <w:kern w:val="0"/>
              </w:rPr>
              <w:t>电子邮</w:t>
            </w:r>
          </w:p>
          <w:p w:rsidR="001819CB" w:rsidRDefault="001819CB" w:rsidP="002C00A4">
            <w:pPr>
              <w:jc w:val="center"/>
              <w:rPr>
                <w:kern w:val="0"/>
              </w:rPr>
            </w:pPr>
            <w:r>
              <w:rPr>
                <w:rFonts w:hint="eastAsia"/>
                <w:kern w:val="0"/>
              </w:rPr>
              <w:t>件地址</w:t>
            </w:r>
          </w:p>
        </w:tc>
        <w:tc>
          <w:tcPr>
            <w:tcW w:w="4305" w:type="dxa"/>
            <w:gridSpan w:val="5"/>
            <w:vAlign w:val="center"/>
          </w:tcPr>
          <w:p w:rsidR="001819CB" w:rsidRDefault="001819CB" w:rsidP="002C00A4"/>
        </w:tc>
      </w:tr>
      <w:tr w:rsidR="001819CB" w:rsidTr="002C00A4">
        <w:trPr>
          <w:trHeight w:val="558"/>
        </w:trPr>
        <w:tc>
          <w:tcPr>
            <w:tcW w:w="2520" w:type="dxa"/>
            <w:gridSpan w:val="4"/>
            <w:vAlign w:val="center"/>
          </w:tcPr>
          <w:p w:rsidR="001819CB" w:rsidRDefault="001819CB" w:rsidP="002C00A4">
            <w:r>
              <w:rPr>
                <w:rFonts w:hint="eastAsia"/>
              </w:rPr>
              <w:t>家庭地址及邮编</w:t>
            </w:r>
          </w:p>
        </w:tc>
        <w:tc>
          <w:tcPr>
            <w:tcW w:w="6120" w:type="dxa"/>
            <w:gridSpan w:val="8"/>
            <w:vAlign w:val="center"/>
          </w:tcPr>
          <w:p w:rsidR="001819CB" w:rsidRDefault="001819CB" w:rsidP="002C00A4">
            <w:pPr>
              <w:widowControl/>
            </w:pPr>
          </w:p>
          <w:p w:rsidR="001819CB" w:rsidRDefault="001819CB" w:rsidP="002C00A4"/>
        </w:tc>
      </w:tr>
      <w:tr w:rsidR="001819CB" w:rsidTr="002C00A4">
        <w:trPr>
          <w:trHeight w:val="630"/>
        </w:trPr>
        <w:tc>
          <w:tcPr>
            <w:tcW w:w="2520" w:type="dxa"/>
            <w:gridSpan w:val="4"/>
            <w:vAlign w:val="center"/>
          </w:tcPr>
          <w:p w:rsidR="001819CB" w:rsidRDefault="001819CB" w:rsidP="002C00A4">
            <w:r>
              <w:rPr>
                <w:rFonts w:hint="eastAsia"/>
              </w:rPr>
              <w:t>就业单位名称</w:t>
            </w:r>
          </w:p>
        </w:tc>
        <w:tc>
          <w:tcPr>
            <w:tcW w:w="6120" w:type="dxa"/>
            <w:gridSpan w:val="8"/>
            <w:vAlign w:val="center"/>
          </w:tcPr>
          <w:p w:rsidR="001819CB" w:rsidRDefault="001819CB" w:rsidP="002C00A4">
            <w:pPr>
              <w:widowControl/>
            </w:pPr>
          </w:p>
          <w:p w:rsidR="001819CB" w:rsidRDefault="001819CB" w:rsidP="002C00A4"/>
        </w:tc>
      </w:tr>
      <w:tr w:rsidR="001819CB" w:rsidTr="002C00A4">
        <w:trPr>
          <w:trHeight w:val="532"/>
        </w:trPr>
        <w:tc>
          <w:tcPr>
            <w:tcW w:w="2520" w:type="dxa"/>
            <w:gridSpan w:val="4"/>
            <w:vAlign w:val="center"/>
          </w:tcPr>
          <w:p w:rsidR="001819CB" w:rsidRDefault="001819CB" w:rsidP="002C00A4">
            <w:r>
              <w:rPr>
                <w:rFonts w:hint="eastAsia"/>
              </w:rPr>
              <w:t>就业单位地址及邮编</w:t>
            </w:r>
          </w:p>
        </w:tc>
        <w:tc>
          <w:tcPr>
            <w:tcW w:w="6120" w:type="dxa"/>
            <w:gridSpan w:val="8"/>
            <w:vAlign w:val="center"/>
          </w:tcPr>
          <w:p w:rsidR="001819CB" w:rsidRDefault="001819CB" w:rsidP="002C00A4">
            <w:pPr>
              <w:widowControl/>
            </w:pPr>
          </w:p>
          <w:p w:rsidR="001819CB" w:rsidRDefault="001819CB" w:rsidP="002C00A4"/>
        </w:tc>
      </w:tr>
      <w:tr w:rsidR="001819CB" w:rsidTr="002C00A4">
        <w:trPr>
          <w:trHeight w:val="526"/>
        </w:trPr>
        <w:tc>
          <w:tcPr>
            <w:tcW w:w="2520" w:type="dxa"/>
            <w:gridSpan w:val="4"/>
            <w:vAlign w:val="center"/>
          </w:tcPr>
          <w:p w:rsidR="001819CB" w:rsidRDefault="001819CB" w:rsidP="002C00A4">
            <w:r>
              <w:rPr>
                <w:rFonts w:hint="eastAsia"/>
              </w:rPr>
              <w:t>就业单位联系电话</w:t>
            </w:r>
          </w:p>
        </w:tc>
        <w:tc>
          <w:tcPr>
            <w:tcW w:w="6120" w:type="dxa"/>
            <w:gridSpan w:val="8"/>
            <w:vAlign w:val="center"/>
          </w:tcPr>
          <w:p w:rsidR="001819CB" w:rsidRDefault="001819CB" w:rsidP="002C00A4">
            <w:pPr>
              <w:widowControl/>
            </w:pPr>
          </w:p>
          <w:p w:rsidR="001819CB" w:rsidRDefault="001819CB" w:rsidP="002C00A4"/>
        </w:tc>
      </w:tr>
      <w:tr w:rsidR="001819CB" w:rsidTr="002C00A4">
        <w:trPr>
          <w:trHeight w:val="735"/>
        </w:trPr>
        <w:tc>
          <w:tcPr>
            <w:tcW w:w="1080" w:type="dxa"/>
            <w:vAlign w:val="center"/>
          </w:tcPr>
          <w:p w:rsidR="001819CB" w:rsidRDefault="001819CB" w:rsidP="002C00A4">
            <w:r>
              <w:rPr>
                <w:rFonts w:hint="eastAsia"/>
              </w:rPr>
              <w:t>实际交纳学费金额</w:t>
            </w:r>
          </w:p>
        </w:tc>
        <w:tc>
          <w:tcPr>
            <w:tcW w:w="1440" w:type="dxa"/>
            <w:gridSpan w:val="3"/>
            <w:vAlign w:val="center"/>
          </w:tcPr>
          <w:p w:rsidR="001819CB" w:rsidRDefault="001819CB" w:rsidP="002C00A4"/>
        </w:tc>
        <w:tc>
          <w:tcPr>
            <w:tcW w:w="1260" w:type="dxa"/>
            <w:gridSpan w:val="2"/>
            <w:vAlign w:val="center"/>
          </w:tcPr>
          <w:p w:rsidR="001819CB" w:rsidRDefault="001819CB" w:rsidP="002C00A4">
            <w:pPr>
              <w:jc w:val="center"/>
            </w:pPr>
            <w:r>
              <w:rPr>
                <w:rFonts w:hint="eastAsia"/>
              </w:rPr>
              <w:t>贷款本息金额</w:t>
            </w:r>
          </w:p>
        </w:tc>
        <w:tc>
          <w:tcPr>
            <w:tcW w:w="1620" w:type="dxa"/>
            <w:gridSpan w:val="2"/>
            <w:vAlign w:val="center"/>
          </w:tcPr>
          <w:p w:rsidR="001819CB" w:rsidRDefault="001819CB" w:rsidP="002C00A4"/>
        </w:tc>
        <w:tc>
          <w:tcPr>
            <w:tcW w:w="1095" w:type="dxa"/>
            <w:gridSpan w:val="2"/>
            <w:vAlign w:val="center"/>
          </w:tcPr>
          <w:p w:rsidR="001819CB" w:rsidRDefault="001819CB" w:rsidP="002C00A4">
            <w:pPr>
              <w:jc w:val="center"/>
            </w:pPr>
            <w:r>
              <w:rPr>
                <w:rFonts w:hint="eastAsia"/>
              </w:rPr>
              <w:t>申请代偿金额</w:t>
            </w:r>
          </w:p>
        </w:tc>
        <w:tc>
          <w:tcPr>
            <w:tcW w:w="2145" w:type="dxa"/>
            <w:gridSpan w:val="2"/>
            <w:vAlign w:val="center"/>
          </w:tcPr>
          <w:p w:rsidR="001819CB" w:rsidRDefault="001819CB" w:rsidP="002C00A4"/>
        </w:tc>
      </w:tr>
      <w:tr w:rsidR="001819CB" w:rsidTr="002C00A4">
        <w:trPr>
          <w:trHeight w:val="1167"/>
        </w:trPr>
        <w:tc>
          <w:tcPr>
            <w:tcW w:w="8640" w:type="dxa"/>
            <w:gridSpan w:val="12"/>
          </w:tcPr>
          <w:p w:rsidR="001819CB" w:rsidRDefault="001819CB" w:rsidP="002C00A4">
            <w:r>
              <w:rPr>
                <w:rFonts w:hint="eastAsia"/>
              </w:rPr>
              <w:t>院（系）审查意见：</w:t>
            </w:r>
          </w:p>
          <w:p w:rsidR="001819CB" w:rsidRDefault="001819CB" w:rsidP="002C00A4"/>
          <w:p w:rsidR="001819CB" w:rsidRDefault="001819CB" w:rsidP="002C00A4"/>
          <w:p w:rsidR="001819CB" w:rsidRDefault="001819CB" w:rsidP="002C00A4">
            <w:pPr>
              <w:ind w:firstLineChars="1050" w:firstLine="2205"/>
            </w:pPr>
            <w:r>
              <w:rPr>
                <w:rFonts w:hint="eastAsia"/>
              </w:rPr>
              <w:t>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819CB" w:rsidTr="002C00A4">
        <w:trPr>
          <w:trHeight w:val="1155"/>
        </w:trPr>
        <w:tc>
          <w:tcPr>
            <w:tcW w:w="8640" w:type="dxa"/>
            <w:gridSpan w:val="12"/>
          </w:tcPr>
          <w:p w:rsidR="001819CB" w:rsidRDefault="001819CB" w:rsidP="002C00A4">
            <w:r>
              <w:rPr>
                <w:rFonts w:hint="eastAsia"/>
              </w:rPr>
              <w:t>毕业学校财务部门对实际交纳学费及获得国家助学贷款的审查意见：</w:t>
            </w:r>
          </w:p>
          <w:p w:rsidR="001819CB" w:rsidRDefault="001819CB" w:rsidP="002C00A4"/>
          <w:p w:rsidR="001819CB" w:rsidRDefault="001819CB" w:rsidP="002C00A4"/>
          <w:p w:rsidR="001819CB" w:rsidRDefault="001819CB" w:rsidP="002C00A4">
            <w:r>
              <w:rPr>
                <w:rFonts w:hint="eastAsia"/>
              </w:rPr>
              <w:t xml:space="preserve">                     </w:t>
            </w:r>
            <w:r>
              <w:rPr>
                <w:rFonts w:hint="eastAsia"/>
              </w:rPr>
              <w:t>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819CB" w:rsidTr="002C00A4">
        <w:trPr>
          <w:trHeight w:val="1143"/>
        </w:trPr>
        <w:tc>
          <w:tcPr>
            <w:tcW w:w="8640" w:type="dxa"/>
            <w:gridSpan w:val="12"/>
          </w:tcPr>
          <w:p w:rsidR="001819CB" w:rsidRDefault="001819CB" w:rsidP="002C00A4">
            <w:r>
              <w:rPr>
                <w:rFonts w:hint="eastAsia"/>
              </w:rPr>
              <w:t>毕业学校学生资助管理中心审查意见：</w:t>
            </w:r>
          </w:p>
          <w:p w:rsidR="001819CB" w:rsidRDefault="001819CB" w:rsidP="002C00A4"/>
          <w:p w:rsidR="001819CB" w:rsidRDefault="001819CB" w:rsidP="002C00A4"/>
          <w:p w:rsidR="001819CB" w:rsidRDefault="001819CB" w:rsidP="002C00A4">
            <w:pPr>
              <w:ind w:firstLineChars="1050" w:firstLine="2205"/>
            </w:pPr>
            <w:r>
              <w:rPr>
                <w:rFonts w:hint="eastAsia"/>
              </w:rPr>
              <w:t>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819CB" w:rsidTr="002C00A4">
        <w:trPr>
          <w:trHeight w:val="962"/>
        </w:trPr>
        <w:tc>
          <w:tcPr>
            <w:tcW w:w="8640" w:type="dxa"/>
            <w:gridSpan w:val="12"/>
          </w:tcPr>
          <w:p w:rsidR="001819CB" w:rsidRDefault="001819CB" w:rsidP="002C00A4">
            <w:r>
              <w:rPr>
                <w:rFonts w:hint="eastAsia"/>
              </w:rPr>
              <w:t>毕业学校审查意见：</w:t>
            </w:r>
          </w:p>
          <w:p w:rsidR="001819CB" w:rsidRDefault="001819CB" w:rsidP="002C00A4"/>
          <w:p w:rsidR="001819CB" w:rsidRDefault="001819CB" w:rsidP="002C00A4"/>
          <w:p w:rsidR="001819CB" w:rsidRDefault="001819CB" w:rsidP="002C00A4">
            <w:pPr>
              <w:ind w:firstLineChars="1050" w:firstLine="2205"/>
            </w:pPr>
            <w:r>
              <w:rPr>
                <w:rFonts w:hint="eastAsia"/>
              </w:rPr>
              <w:t>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819CB" w:rsidTr="002C00A4">
        <w:trPr>
          <w:trHeight w:val="1688"/>
        </w:trPr>
        <w:tc>
          <w:tcPr>
            <w:tcW w:w="8640" w:type="dxa"/>
            <w:gridSpan w:val="12"/>
          </w:tcPr>
          <w:p w:rsidR="001819CB" w:rsidRDefault="001819CB" w:rsidP="002C00A4">
            <w:pPr>
              <w:rPr>
                <w:rFonts w:ascii="宋体" w:hAnsi="宋体"/>
                <w:color w:val="000000"/>
              </w:rPr>
            </w:pPr>
            <w:r>
              <w:rPr>
                <w:rFonts w:ascii="宋体" w:hAnsi="宋体" w:hint="eastAsia"/>
                <w:color w:val="000000"/>
              </w:rPr>
              <w:lastRenderedPageBreak/>
              <w:t>全国学生资助管理中心审核意见：</w:t>
            </w:r>
          </w:p>
          <w:p w:rsidR="001819CB" w:rsidRDefault="001819CB" w:rsidP="002C00A4">
            <w:pPr>
              <w:rPr>
                <w:rFonts w:ascii="宋体" w:hAnsi="宋体"/>
                <w:color w:val="000000"/>
              </w:rPr>
            </w:pPr>
          </w:p>
          <w:p w:rsidR="001819CB" w:rsidRDefault="001819CB" w:rsidP="002C00A4">
            <w:pPr>
              <w:ind w:firstLine="480"/>
              <w:rPr>
                <w:rFonts w:ascii="宋体" w:hAnsi="宋体"/>
                <w:color w:val="000000"/>
              </w:rPr>
            </w:pPr>
            <w:r>
              <w:rPr>
                <w:rFonts w:ascii="宋体" w:hAnsi="宋体" w:hint="eastAsia"/>
                <w:color w:val="000000"/>
              </w:rPr>
              <w:t>经审核，同意办理代偿手续，最终核定代偿金额为人民币             元。</w:t>
            </w:r>
          </w:p>
          <w:p w:rsidR="001819CB" w:rsidRDefault="001819CB" w:rsidP="002C00A4">
            <w:pPr>
              <w:rPr>
                <w:rFonts w:ascii="宋体" w:hAnsi="宋体"/>
                <w:color w:val="000000"/>
              </w:rPr>
            </w:pPr>
          </w:p>
          <w:p w:rsidR="001819CB" w:rsidRDefault="001819CB" w:rsidP="002C00A4">
            <w:pPr>
              <w:rPr>
                <w:rFonts w:ascii="宋体" w:hAnsi="宋体"/>
                <w:color w:val="000000"/>
              </w:rPr>
            </w:pPr>
          </w:p>
          <w:p w:rsidR="001819CB" w:rsidRDefault="001819CB" w:rsidP="002C00A4">
            <w:pPr>
              <w:ind w:firstLineChars="1050" w:firstLine="2205"/>
            </w:pPr>
            <w:r>
              <w:rPr>
                <w:rFonts w:ascii="宋体" w:hAnsi="宋体" w:hint="eastAsia"/>
                <w:color w:val="000000"/>
              </w:rPr>
              <w:t>单位公章：</w:t>
            </w:r>
            <w:r>
              <w:rPr>
                <w:rFonts w:ascii="宋体" w:hAnsi="宋体"/>
                <w:color w:val="000000"/>
              </w:rPr>
              <w:t xml:space="preserve">                          </w:t>
            </w:r>
            <w:r>
              <w:rPr>
                <w:rFonts w:ascii="宋体" w:hAnsi="宋体" w:hint="eastAsia"/>
                <w:color w:val="000000"/>
              </w:rPr>
              <w:t xml:space="preserve">    </w:t>
            </w:r>
            <w:r>
              <w:rPr>
                <w:rFonts w:ascii="宋体" w:hAnsi="宋体"/>
                <w:color w:val="000000"/>
              </w:rPr>
              <w:t>年   月   日</w:t>
            </w:r>
          </w:p>
        </w:tc>
      </w:tr>
    </w:tbl>
    <w:p w:rsidR="00564507" w:rsidRPr="0074578C" w:rsidRDefault="00564507" w:rsidP="00564507">
      <w:pPr>
        <w:spacing w:line="360" w:lineRule="auto"/>
        <w:rPr>
          <w:b/>
          <w:sz w:val="24"/>
        </w:rPr>
      </w:pPr>
      <w:r w:rsidRPr="0074578C">
        <w:rPr>
          <w:rFonts w:hint="eastAsia"/>
          <w:b/>
          <w:sz w:val="24"/>
        </w:rPr>
        <w:t>附件</w:t>
      </w:r>
      <w:r w:rsidR="00DE76E7" w:rsidRPr="0074578C">
        <w:rPr>
          <w:rFonts w:hint="eastAsia"/>
          <w:b/>
          <w:sz w:val="24"/>
        </w:rPr>
        <w:t>4</w:t>
      </w:r>
    </w:p>
    <w:p w:rsidR="00C64B89" w:rsidRPr="007E09AF" w:rsidRDefault="00C64B89" w:rsidP="00C64B89">
      <w:pPr>
        <w:spacing w:line="360" w:lineRule="auto"/>
        <w:jc w:val="center"/>
        <w:rPr>
          <w:b/>
          <w:sz w:val="24"/>
        </w:rPr>
      </w:pPr>
      <w:r w:rsidRPr="007E09AF">
        <w:rPr>
          <w:rFonts w:hint="eastAsia"/>
          <w:b/>
          <w:sz w:val="24"/>
        </w:rPr>
        <w:t>上海外国语大学</w:t>
      </w:r>
    </w:p>
    <w:p w:rsidR="00564507" w:rsidRPr="007E09AF" w:rsidRDefault="00C64B89" w:rsidP="00C64B89">
      <w:pPr>
        <w:spacing w:line="360" w:lineRule="auto"/>
        <w:jc w:val="center"/>
        <w:rPr>
          <w:b/>
          <w:sz w:val="24"/>
        </w:rPr>
      </w:pPr>
      <w:r w:rsidRPr="007E09AF">
        <w:rPr>
          <w:rFonts w:hint="eastAsia"/>
          <w:b/>
          <w:sz w:val="24"/>
          <w:u w:val="single"/>
        </w:rPr>
        <w:t xml:space="preserve">         </w:t>
      </w:r>
      <w:r w:rsidR="00564507" w:rsidRPr="007E09AF">
        <w:rPr>
          <w:rFonts w:hint="eastAsia"/>
          <w:b/>
          <w:sz w:val="24"/>
        </w:rPr>
        <w:t>届毕业生基层就业补偿代偿申请人基本信息</w:t>
      </w:r>
    </w:p>
    <w:p w:rsidR="00C64B89" w:rsidRDefault="00C64B89" w:rsidP="00C64B89">
      <w:pPr>
        <w:spacing w:line="360" w:lineRule="auto"/>
        <w:jc w:val="center"/>
        <w:rPr>
          <w:sz w:val="24"/>
        </w:rPr>
      </w:pPr>
    </w:p>
    <w:tbl>
      <w:tblPr>
        <w:tblStyle w:val="a4"/>
        <w:tblW w:w="0" w:type="auto"/>
        <w:jc w:val="center"/>
        <w:tblLook w:val="04A0"/>
      </w:tblPr>
      <w:tblGrid>
        <w:gridCol w:w="1704"/>
        <w:gridCol w:w="2407"/>
        <w:gridCol w:w="1559"/>
        <w:gridCol w:w="2067"/>
      </w:tblGrid>
      <w:tr w:rsidR="00C64B89" w:rsidTr="007E513B">
        <w:trPr>
          <w:trHeight w:val="737"/>
          <w:jc w:val="center"/>
        </w:trPr>
        <w:tc>
          <w:tcPr>
            <w:tcW w:w="1704" w:type="dxa"/>
            <w:vAlign w:val="center"/>
          </w:tcPr>
          <w:p w:rsidR="00C64B89" w:rsidRDefault="00C64B89" w:rsidP="007E09AF">
            <w:pPr>
              <w:spacing w:line="360" w:lineRule="auto"/>
              <w:jc w:val="center"/>
              <w:rPr>
                <w:sz w:val="24"/>
              </w:rPr>
            </w:pPr>
            <w:r>
              <w:rPr>
                <w:rFonts w:hint="eastAsia"/>
                <w:sz w:val="24"/>
              </w:rPr>
              <w:t>申请人姓名</w:t>
            </w:r>
          </w:p>
        </w:tc>
        <w:tc>
          <w:tcPr>
            <w:tcW w:w="2407" w:type="dxa"/>
            <w:vAlign w:val="center"/>
          </w:tcPr>
          <w:p w:rsidR="00C64B89" w:rsidRDefault="00C64B89" w:rsidP="007E09AF">
            <w:pPr>
              <w:spacing w:line="360" w:lineRule="auto"/>
              <w:jc w:val="center"/>
              <w:rPr>
                <w:sz w:val="24"/>
              </w:rPr>
            </w:pPr>
          </w:p>
        </w:tc>
        <w:tc>
          <w:tcPr>
            <w:tcW w:w="1559" w:type="dxa"/>
            <w:vAlign w:val="center"/>
          </w:tcPr>
          <w:p w:rsidR="00C64B89" w:rsidRDefault="00C64B89" w:rsidP="007E09AF">
            <w:pPr>
              <w:spacing w:line="360" w:lineRule="auto"/>
              <w:jc w:val="center"/>
              <w:rPr>
                <w:sz w:val="24"/>
              </w:rPr>
            </w:pPr>
            <w:r>
              <w:rPr>
                <w:rFonts w:hint="eastAsia"/>
                <w:sz w:val="24"/>
              </w:rPr>
              <w:t>性别</w:t>
            </w:r>
          </w:p>
        </w:tc>
        <w:tc>
          <w:tcPr>
            <w:tcW w:w="2067" w:type="dxa"/>
            <w:vAlign w:val="center"/>
          </w:tcPr>
          <w:p w:rsidR="00C64B89" w:rsidRDefault="00C64B89" w:rsidP="007E09AF">
            <w:pPr>
              <w:spacing w:line="360" w:lineRule="auto"/>
              <w:jc w:val="center"/>
              <w:rPr>
                <w:sz w:val="24"/>
              </w:rPr>
            </w:pPr>
          </w:p>
        </w:tc>
      </w:tr>
      <w:tr w:rsidR="00C64B89" w:rsidTr="007E513B">
        <w:trPr>
          <w:trHeight w:val="737"/>
          <w:jc w:val="center"/>
        </w:trPr>
        <w:tc>
          <w:tcPr>
            <w:tcW w:w="1704" w:type="dxa"/>
            <w:vAlign w:val="center"/>
          </w:tcPr>
          <w:p w:rsidR="00C64B89" w:rsidRDefault="00701662" w:rsidP="007E09AF">
            <w:pPr>
              <w:spacing w:line="360" w:lineRule="auto"/>
              <w:jc w:val="center"/>
              <w:rPr>
                <w:sz w:val="24"/>
              </w:rPr>
            </w:pPr>
            <w:r>
              <w:rPr>
                <w:rFonts w:hint="eastAsia"/>
                <w:sz w:val="24"/>
              </w:rPr>
              <w:t>毕业</w:t>
            </w:r>
            <w:r w:rsidR="00C64B89">
              <w:rPr>
                <w:rFonts w:hint="eastAsia"/>
                <w:sz w:val="24"/>
              </w:rPr>
              <w:t>院（系）</w:t>
            </w:r>
          </w:p>
        </w:tc>
        <w:tc>
          <w:tcPr>
            <w:tcW w:w="2407" w:type="dxa"/>
            <w:vAlign w:val="center"/>
          </w:tcPr>
          <w:p w:rsidR="00C64B89" w:rsidRDefault="00C64B89" w:rsidP="007E09AF">
            <w:pPr>
              <w:spacing w:line="360" w:lineRule="auto"/>
              <w:jc w:val="center"/>
              <w:rPr>
                <w:sz w:val="24"/>
              </w:rPr>
            </w:pPr>
          </w:p>
        </w:tc>
        <w:tc>
          <w:tcPr>
            <w:tcW w:w="1559" w:type="dxa"/>
            <w:vAlign w:val="center"/>
          </w:tcPr>
          <w:p w:rsidR="00C64B89" w:rsidRDefault="00C64B89" w:rsidP="007E09AF">
            <w:pPr>
              <w:spacing w:line="360" w:lineRule="auto"/>
              <w:jc w:val="center"/>
              <w:rPr>
                <w:sz w:val="24"/>
              </w:rPr>
            </w:pPr>
            <w:r>
              <w:rPr>
                <w:rFonts w:hint="eastAsia"/>
                <w:sz w:val="24"/>
              </w:rPr>
              <w:t>专业</w:t>
            </w:r>
          </w:p>
        </w:tc>
        <w:tc>
          <w:tcPr>
            <w:tcW w:w="2067" w:type="dxa"/>
            <w:vAlign w:val="center"/>
          </w:tcPr>
          <w:p w:rsidR="00C64B89" w:rsidRDefault="00C64B89" w:rsidP="007E09AF">
            <w:pPr>
              <w:spacing w:line="360" w:lineRule="auto"/>
              <w:jc w:val="center"/>
              <w:rPr>
                <w:sz w:val="24"/>
              </w:rPr>
            </w:pPr>
          </w:p>
        </w:tc>
      </w:tr>
      <w:tr w:rsidR="00C64B89" w:rsidTr="007E513B">
        <w:trPr>
          <w:trHeight w:val="737"/>
          <w:jc w:val="center"/>
        </w:trPr>
        <w:tc>
          <w:tcPr>
            <w:tcW w:w="1704" w:type="dxa"/>
            <w:vAlign w:val="center"/>
          </w:tcPr>
          <w:p w:rsidR="00C64B89" w:rsidRDefault="00C64B89" w:rsidP="007E09AF">
            <w:pPr>
              <w:spacing w:line="360" w:lineRule="auto"/>
              <w:jc w:val="center"/>
              <w:rPr>
                <w:sz w:val="24"/>
              </w:rPr>
            </w:pPr>
            <w:r>
              <w:rPr>
                <w:rFonts w:hint="eastAsia"/>
                <w:sz w:val="24"/>
              </w:rPr>
              <w:t>学号</w:t>
            </w:r>
          </w:p>
        </w:tc>
        <w:tc>
          <w:tcPr>
            <w:tcW w:w="2407" w:type="dxa"/>
            <w:vAlign w:val="center"/>
          </w:tcPr>
          <w:p w:rsidR="00C64B89" w:rsidRDefault="00C64B89" w:rsidP="007E09AF">
            <w:pPr>
              <w:spacing w:line="360" w:lineRule="auto"/>
              <w:jc w:val="center"/>
              <w:rPr>
                <w:sz w:val="24"/>
              </w:rPr>
            </w:pPr>
          </w:p>
        </w:tc>
        <w:tc>
          <w:tcPr>
            <w:tcW w:w="1559" w:type="dxa"/>
            <w:vAlign w:val="center"/>
          </w:tcPr>
          <w:p w:rsidR="00C64B89" w:rsidRDefault="00C64B89" w:rsidP="007E09AF">
            <w:pPr>
              <w:spacing w:line="360" w:lineRule="auto"/>
              <w:jc w:val="center"/>
              <w:rPr>
                <w:sz w:val="24"/>
              </w:rPr>
            </w:pPr>
            <w:r>
              <w:rPr>
                <w:rFonts w:hint="eastAsia"/>
                <w:sz w:val="24"/>
              </w:rPr>
              <w:t>个人手机</w:t>
            </w:r>
          </w:p>
        </w:tc>
        <w:tc>
          <w:tcPr>
            <w:tcW w:w="2067" w:type="dxa"/>
            <w:vAlign w:val="center"/>
          </w:tcPr>
          <w:p w:rsidR="00C64B89" w:rsidRDefault="00C64B89" w:rsidP="007E09AF">
            <w:pPr>
              <w:spacing w:line="360" w:lineRule="auto"/>
              <w:jc w:val="center"/>
              <w:rPr>
                <w:sz w:val="24"/>
              </w:rPr>
            </w:pPr>
          </w:p>
        </w:tc>
      </w:tr>
      <w:tr w:rsidR="00C64B89" w:rsidTr="007E513B">
        <w:trPr>
          <w:trHeight w:val="737"/>
          <w:jc w:val="center"/>
        </w:trPr>
        <w:tc>
          <w:tcPr>
            <w:tcW w:w="1704" w:type="dxa"/>
            <w:vAlign w:val="center"/>
          </w:tcPr>
          <w:p w:rsidR="00C64B89" w:rsidRDefault="00C64B89" w:rsidP="007E09AF">
            <w:pPr>
              <w:spacing w:line="360" w:lineRule="auto"/>
              <w:jc w:val="center"/>
              <w:rPr>
                <w:sz w:val="24"/>
              </w:rPr>
            </w:pPr>
            <w:r>
              <w:rPr>
                <w:rFonts w:hint="eastAsia"/>
                <w:sz w:val="24"/>
              </w:rPr>
              <w:t>家庭地址邮编</w:t>
            </w:r>
          </w:p>
        </w:tc>
        <w:tc>
          <w:tcPr>
            <w:tcW w:w="6033" w:type="dxa"/>
            <w:gridSpan w:val="3"/>
            <w:vAlign w:val="center"/>
          </w:tcPr>
          <w:p w:rsidR="00C64B89" w:rsidRDefault="00C64B89" w:rsidP="007E09AF">
            <w:pPr>
              <w:spacing w:line="360" w:lineRule="auto"/>
              <w:jc w:val="center"/>
              <w:rPr>
                <w:sz w:val="24"/>
              </w:rPr>
            </w:pPr>
          </w:p>
        </w:tc>
      </w:tr>
      <w:tr w:rsidR="00C64B89" w:rsidTr="007E513B">
        <w:trPr>
          <w:trHeight w:val="737"/>
          <w:jc w:val="center"/>
        </w:trPr>
        <w:tc>
          <w:tcPr>
            <w:tcW w:w="1704" w:type="dxa"/>
            <w:vAlign w:val="center"/>
          </w:tcPr>
          <w:p w:rsidR="00C64B89" w:rsidRDefault="00C64B89" w:rsidP="007E09AF">
            <w:pPr>
              <w:spacing w:line="360" w:lineRule="auto"/>
              <w:jc w:val="center"/>
              <w:rPr>
                <w:sz w:val="24"/>
              </w:rPr>
            </w:pPr>
            <w:r>
              <w:rPr>
                <w:rFonts w:hint="eastAsia"/>
                <w:sz w:val="24"/>
              </w:rPr>
              <w:t>家庭电话</w:t>
            </w:r>
          </w:p>
        </w:tc>
        <w:tc>
          <w:tcPr>
            <w:tcW w:w="6033" w:type="dxa"/>
            <w:gridSpan w:val="3"/>
            <w:vAlign w:val="center"/>
          </w:tcPr>
          <w:p w:rsidR="00C64B89" w:rsidRDefault="00C64B89" w:rsidP="007E09AF">
            <w:pPr>
              <w:spacing w:line="360" w:lineRule="auto"/>
              <w:jc w:val="center"/>
              <w:rPr>
                <w:sz w:val="24"/>
              </w:rPr>
            </w:pPr>
          </w:p>
        </w:tc>
      </w:tr>
      <w:tr w:rsidR="007E09AF" w:rsidTr="007E513B">
        <w:trPr>
          <w:trHeight w:val="737"/>
          <w:jc w:val="center"/>
        </w:trPr>
        <w:tc>
          <w:tcPr>
            <w:tcW w:w="1704" w:type="dxa"/>
            <w:vAlign w:val="center"/>
          </w:tcPr>
          <w:p w:rsidR="007E09AF" w:rsidRDefault="007E09AF" w:rsidP="007E09AF">
            <w:pPr>
              <w:spacing w:line="360" w:lineRule="auto"/>
              <w:jc w:val="center"/>
              <w:rPr>
                <w:sz w:val="24"/>
              </w:rPr>
            </w:pPr>
            <w:r>
              <w:rPr>
                <w:rFonts w:hint="eastAsia"/>
                <w:sz w:val="24"/>
              </w:rPr>
              <w:t>就业单位名称</w:t>
            </w:r>
          </w:p>
        </w:tc>
        <w:tc>
          <w:tcPr>
            <w:tcW w:w="6033" w:type="dxa"/>
            <w:gridSpan w:val="3"/>
            <w:vAlign w:val="center"/>
          </w:tcPr>
          <w:p w:rsidR="007E09AF" w:rsidRDefault="007E09AF" w:rsidP="007E09AF">
            <w:pPr>
              <w:spacing w:line="360" w:lineRule="auto"/>
              <w:jc w:val="center"/>
              <w:rPr>
                <w:sz w:val="24"/>
              </w:rPr>
            </w:pPr>
          </w:p>
        </w:tc>
      </w:tr>
      <w:tr w:rsidR="007E09AF" w:rsidTr="007E513B">
        <w:trPr>
          <w:trHeight w:val="737"/>
          <w:jc w:val="center"/>
        </w:trPr>
        <w:tc>
          <w:tcPr>
            <w:tcW w:w="1704" w:type="dxa"/>
            <w:vAlign w:val="center"/>
          </w:tcPr>
          <w:p w:rsidR="007E09AF" w:rsidRDefault="007E09AF" w:rsidP="007E09AF">
            <w:pPr>
              <w:spacing w:line="360" w:lineRule="auto"/>
              <w:jc w:val="center"/>
              <w:rPr>
                <w:sz w:val="24"/>
              </w:rPr>
            </w:pPr>
            <w:r>
              <w:rPr>
                <w:rFonts w:hint="eastAsia"/>
                <w:sz w:val="24"/>
              </w:rPr>
              <w:t>单位地址邮编</w:t>
            </w:r>
          </w:p>
        </w:tc>
        <w:tc>
          <w:tcPr>
            <w:tcW w:w="6033" w:type="dxa"/>
            <w:gridSpan w:val="3"/>
            <w:vAlign w:val="center"/>
          </w:tcPr>
          <w:p w:rsidR="007E09AF" w:rsidRDefault="007E09AF" w:rsidP="007E09AF">
            <w:pPr>
              <w:spacing w:line="360" w:lineRule="auto"/>
              <w:jc w:val="center"/>
              <w:rPr>
                <w:sz w:val="24"/>
              </w:rPr>
            </w:pPr>
          </w:p>
        </w:tc>
      </w:tr>
      <w:tr w:rsidR="00C64B89" w:rsidTr="007E513B">
        <w:trPr>
          <w:trHeight w:val="737"/>
          <w:jc w:val="center"/>
        </w:trPr>
        <w:tc>
          <w:tcPr>
            <w:tcW w:w="1704" w:type="dxa"/>
            <w:vAlign w:val="center"/>
          </w:tcPr>
          <w:p w:rsidR="00C64B89" w:rsidRDefault="007E09AF" w:rsidP="007E09AF">
            <w:pPr>
              <w:spacing w:line="360" w:lineRule="auto"/>
              <w:jc w:val="center"/>
              <w:rPr>
                <w:sz w:val="24"/>
              </w:rPr>
            </w:pPr>
            <w:r>
              <w:rPr>
                <w:rFonts w:hint="eastAsia"/>
                <w:sz w:val="24"/>
              </w:rPr>
              <w:t>单位联系人</w:t>
            </w:r>
          </w:p>
        </w:tc>
        <w:tc>
          <w:tcPr>
            <w:tcW w:w="2407" w:type="dxa"/>
            <w:vAlign w:val="center"/>
          </w:tcPr>
          <w:p w:rsidR="00C64B89" w:rsidRDefault="00C64B89" w:rsidP="007E09AF">
            <w:pPr>
              <w:spacing w:line="360" w:lineRule="auto"/>
              <w:jc w:val="center"/>
              <w:rPr>
                <w:sz w:val="24"/>
              </w:rPr>
            </w:pPr>
          </w:p>
        </w:tc>
        <w:tc>
          <w:tcPr>
            <w:tcW w:w="1559" w:type="dxa"/>
            <w:vAlign w:val="center"/>
          </w:tcPr>
          <w:p w:rsidR="00C64B89" w:rsidRDefault="007E09AF" w:rsidP="007E09AF">
            <w:pPr>
              <w:spacing w:line="360" w:lineRule="auto"/>
              <w:jc w:val="center"/>
              <w:rPr>
                <w:sz w:val="24"/>
              </w:rPr>
            </w:pPr>
            <w:r>
              <w:rPr>
                <w:rFonts w:hint="eastAsia"/>
                <w:sz w:val="24"/>
              </w:rPr>
              <w:t>单位电话</w:t>
            </w:r>
          </w:p>
        </w:tc>
        <w:tc>
          <w:tcPr>
            <w:tcW w:w="2067" w:type="dxa"/>
            <w:vAlign w:val="center"/>
          </w:tcPr>
          <w:p w:rsidR="00C64B89" w:rsidRDefault="00C64B89" w:rsidP="007E09AF">
            <w:pPr>
              <w:spacing w:line="360" w:lineRule="auto"/>
              <w:jc w:val="center"/>
              <w:rPr>
                <w:sz w:val="24"/>
              </w:rPr>
            </w:pPr>
          </w:p>
        </w:tc>
      </w:tr>
      <w:tr w:rsidR="004913C0" w:rsidTr="00E82CDE">
        <w:trPr>
          <w:trHeight w:val="737"/>
          <w:jc w:val="center"/>
        </w:trPr>
        <w:tc>
          <w:tcPr>
            <w:tcW w:w="1704" w:type="dxa"/>
            <w:vAlign w:val="center"/>
          </w:tcPr>
          <w:p w:rsidR="004913C0" w:rsidRPr="00830504" w:rsidRDefault="004913C0" w:rsidP="00944F3C">
            <w:pPr>
              <w:spacing w:line="360" w:lineRule="auto"/>
              <w:jc w:val="center"/>
              <w:rPr>
                <w:sz w:val="24"/>
              </w:rPr>
            </w:pPr>
            <w:r>
              <w:rPr>
                <w:rFonts w:hint="eastAsia"/>
                <w:sz w:val="24"/>
              </w:rPr>
              <w:t>本人银行账号</w:t>
            </w:r>
          </w:p>
        </w:tc>
        <w:tc>
          <w:tcPr>
            <w:tcW w:w="6033" w:type="dxa"/>
            <w:gridSpan w:val="3"/>
            <w:vAlign w:val="bottom"/>
          </w:tcPr>
          <w:p w:rsidR="004913C0" w:rsidRDefault="004913C0" w:rsidP="00944F3C">
            <w:pPr>
              <w:jc w:val="left"/>
              <w:rPr>
                <w:sz w:val="18"/>
                <w:szCs w:val="18"/>
              </w:rPr>
            </w:pPr>
            <w:r w:rsidRPr="00E82CDE">
              <w:rPr>
                <w:rFonts w:hint="eastAsia"/>
                <w:sz w:val="18"/>
                <w:szCs w:val="18"/>
              </w:rPr>
              <w:t>银行：</w:t>
            </w:r>
          </w:p>
          <w:p w:rsidR="004913C0" w:rsidRPr="00E82CDE" w:rsidRDefault="004913C0" w:rsidP="00944F3C">
            <w:pPr>
              <w:jc w:val="left"/>
              <w:rPr>
                <w:sz w:val="18"/>
                <w:szCs w:val="18"/>
              </w:rPr>
            </w:pPr>
            <w:r>
              <w:rPr>
                <w:rFonts w:hint="eastAsia"/>
                <w:sz w:val="18"/>
                <w:szCs w:val="18"/>
              </w:rPr>
              <w:t>账号：</w:t>
            </w:r>
          </w:p>
          <w:p w:rsidR="004913C0" w:rsidRPr="00830504" w:rsidRDefault="004913C0" w:rsidP="00EF08C1">
            <w:pPr>
              <w:jc w:val="left"/>
              <w:rPr>
                <w:b/>
                <w:sz w:val="18"/>
                <w:szCs w:val="18"/>
              </w:rPr>
            </w:pPr>
            <w:r w:rsidRPr="00830504">
              <w:rPr>
                <w:rFonts w:hint="eastAsia"/>
                <w:b/>
                <w:sz w:val="18"/>
                <w:szCs w:val="18"/>
              </w:rPr>
              <w:t>（</w:t>
            </w:r>
            <w:r w:rsidR="00EF08C1">
              <w:rPr>
                <w:rFonts w:hint="eastAsia"/>
                <w:b/>
                <w:sz w:val="18"/>
                <w:szCs w:val="18"/>
              </w:rPr>
              <w:t>必须</w:t>
            </w:r>
            <w:r w:rsidR="00584127">
              <w:rPr>
                <w:rFonts w:hint="eastAsia"/>
                <w:b/>
                <w:sz w:val="18"/>
                <w:szCs w:val="18"/>
              </w:rPr>
              <w:t>填写本人账号，最好为学校办理的中国工商银行卡账号。</w:t>
            </w:r>
            <w:r w:rsidRPr="00830504">
              <w:rPr>
                <w:rFonts w:hint="eastAsia"/>
                <w:b/>
                <w:sz w:val="18"/>
                <w:szCs w:val="18"/>
              </w:rPr>
              <w:t>如办理过国家助学贷款</w:t>
            </w:r>
            <w:r w:rsidR="00584127">
              <w:rPr>
                <w:rFonts w:hint="eastAsia"/>
                <w:b/>
                <w:sz w:val="18"/>
                <w:szCs w:val="18"/>
              </w:rPr>
              <w:t>则</w:t>
            </w:r>
            <w:r w:rsidRPr="00830504">
              <w:rPr>
                <w:rFonts w:hint="eastAsia"/>
                <w:b/>
                <w:sz w:val="18"/>
                <w:szCs w:val="18"/>
              </w:rPr>
              <w:t>请提供中国银行账号）</w:t>
            </w:r>
          </w:p>
        </w:tc>
      </w:tr>
    </w:tbl>
    <w:p w:rsidR="00C64B89" w:rsidRPr="00DB576F" w:rsidRDefault="007E09AF" w:rsidP="007E09AF">
      <w:pPr>
        <w:spacing w:line="360" w:lineRule="auto"/>
        <w:jc w:val="center"/>
        <w:rPr>
          <w:b/>
          <w:sz w:val="24"/>
        </w:rPr>
      </w:pPr>
      <w:r w:rsidRPr="00DB576F">
        <w:rPr>
          <w:rFonts w:hint="eastAsia"/>
          <w:b/>
          <w:sz w:val="24"/>
        </w:rPr>
        <w:t>个人声明</w:t>
      </w:r>
    </w:p>
    <w:p w:rsidR="007E09AF" w:rsidRDefault="007E09AF" w:rsidP="007E09AF">
      <w:pPr>
        <w:spacing w:line="360" w:lineRule="auto"/>
        <w:ind w:firstLine="480"/>
        <w:rPr>
          <w:sz w:val="24"/>
        </w:rPr>
      </w:pPr>
      <w:r>
        <w:rPr>
          <w:rFonts w:hint="eastAsia"/>
          <w:sz w:val="24"/>
        </w:rPr>
        <w:t>本人郑重声明，以上填写信息真实无误，如存在虚假信息，一经发现，后果由本人自行承担。</w:t>
      </w:r>
    </w:p>
    <w:p w:rsidR="007E09AF" w:rsidRDefault="007E09AF" w:rsidP="007E09AF">
      <w:pPr>
        <w:spacing w:line="360" w:lineRule="auto"/>
        <w:ind w:firstLine="480"/>
        <w:rPr>
          <w:sz w:val="24"/>
        </w:rPr>
      </w:pPr>
    </w:p>
    <w:p w:rsidR="007E09AF" w:rsidRDefault="007E09AF" w:rsidP="007E09AF">
      <w:pPr>
        <w:spacing w:line="360" w:lineRule="auto"/>
        <w:ind w:firstLine="480"/>
        <w:rPr>
          <w:sz w:val="24"/>
          <w:u w:val="single"/>
        </w:rPr>
      </w:pPr>
      <w:r>
        <w:rPr>
          <w:rFonts w:hint="eastAsia"/>
          <w:sz w:val="24"/>
        </w:rPr>
        <w:t>申请人签名：</w:t>
      </w:r>
      <w:r w:rsidRPr="007E09AF">
        <w:rPr>
          <w:rFonts w:hint="eastAsia"/>
          <w:sz w:val="24"/>
        </w:rPr>
        <w:t xml:space="preserve">                  </w:t>
      </w:r>
    </w:p>
    <w:p w:rsidR="007E09AF" w:rsidRDefault="007E09AF" w:rsidP="007E09AF">
      <w:pPr>
        <w:spacing w:line="360" w:lineRule="auto"/>
        <w:ind w:firstLine="480"/>
        <w:rPr>
          <w:sz w:val="24"/>
        </w:rPr>
      </w:pPr>
      <w:r w:rsidRPr="007E09AF">
        <w:rPr>
          <w:rFonts w:hint="eastAsia"/>
          <w:sz w:val="24"/>
        </w:rPr>
        <w:t>申请日期：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E09AF" w:rsidRDefault="007E09AF" w:rsidP="007E09AF">
      <w:pPr>
        <w:spacing w:line="360" w:lineRule="auto"/>
        <w:rPr>
          <w:sz w:val="24"/>
        </w:rPr>
      </w:pPr>
    </w:p>
    <w:p w:rsidR="007E09AF" w:rsidRDefault="007E09AF" w:rsidP="007E09AF">
      <w:pPr>
        <w:spacing w:line="360" w:lineRule="auto"/>
        <w:rPr>
          <w:sz w:val="24"/>
        </w:rPr>
      </w:pPr>
    </w:p>
    <w:p w:rsidR="007E513B" w:rsidRDefault="007E513B" w:rsidP="007E09AF">
      <w:pPr>
        <w:spacing w:line="360" w:lineRule="auto"/>
        <w:rPr>
          <w:sz w:val="24"/>
        </w:rPr>
      </w:pPr>
    </w:p>
    <w:p w:rsidR="007E09AF" w:rsidRPr="007E09AF" w:rsidRDefault="007E09AF" w:rsidP="007E09AF">
      <w:pPr>
        <w:spacing w:line="360" w:lineRule="auto"/>
        <w:jc w:val="right"/>
        <w:rPr>
          <w:sz w:val="24"/>
        </w:rPr>
      </w:pPr>
      <w:r>
        <w:rPr>
          <w:rFonts w:hint="eastAsia"/>
          <w:sz w:val="24"/>
        </w:rPr>
        <w:t>上海外国语大学学生处制表</w:t>
      </w:r>
    </w:p>
    <w:sectPr w:rsidR="007E09AF" w:rsidRPr="007E09AF" w:rsidSect="004226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D96" w:rsidRDefault="00184D96" w:rsidP="00875AC7">
      <w:r>
        <w:separator/>
      </w:r>
    </w:p>
  </w:endnote>
  <w:endnote w:type="continuationSeparator" w:id="1">
    <w:p w:rsidR="00184D96" w:rsidRDefault="00184D96" w:rsidP="00875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D96" w:rsidRDefault="00184D96" w:rsidP="00875AC7">
      <w:r>
        <w:separator/>
      </w:r>
    </w:p>
  </w:footnote>
  <w:footnote w:type="continuationSeparator" w:id="1">
    <w:p w:rsidR="00184D96" w:rsidRDefault="00184D96" w:rsidP="00875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4F5E"/>
    <w:multiLevelType w:val="hybridMultilevel"/>
    <w:tmpl w:val="C25A690E"/>
    <w:lvl w:ilvl="0" w:tplc="D7DE00A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AD7E7C"/>
    <w:multiLevelType w:val="hybridMultilevel"/>
    <w:tmpl w:val="EBBADDB2"/>
    <w:lvl w:ilvl="0" w:tplc="200E275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A6F4264"/>
    <w:multiLevelType w:val="hybridMultilevel"/>
    <w:tmpl w:val="FF2CC1D6"/>
    <w:lvl w:ilvl="0" w:tplc="E4B8F73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nsid w:val="61BA6FFC"/>
    <w:multiLevelType w:val="hybridMultilevel"/>
    <w:tmpl w:val="730AD90A"/>
    <w:lvl w:ilvl="0" w:tplc="709C6FC0">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4FA"/>
    <w:rsid w:val="00002654"/>
    <w:rsid w:val="00014A6C"/>
    <w:rsid w:val="0006049F"/>
    <w:rsid w:val="000B7163"/>
    <w:rsid w:val="000F5A2D"/>
    <w:rsid w:val="000F6F6A"/>
    <w:rsid w:val="00146E85"/>
    <w:rsid w:val="001819CB"/>
    <w:rsid w:val="00184D96"/>
    <w:rsid w:val="001905B0"/>
    <w:rsid w:val="00242E51"/>
    <w:rsid w:val="00252B11"/>
    <w:rsid w:val="002A308C"/>
    <w:rsid w:val="003338C7"/>
    <w:rsid w:val="003A1DF2"/>
    <w:rsid w:val="003A5588"/>
    <w:rsid w:val="003D0D1A"/>
    <w:rsid w:val="0040525E"/>
    <w:rsid w:val="004226BA"/>
    <w:rsid w:val="00426152"/>
    <w:rsid w:val="004913C0"/>
    <w:rsid w:val="004C56B9"/>
    <w:rsid w:val="004C5771"/>
    <w:rsid w:val="00524E44"/>
    <w:rsid w:val="00564507"/>
    <w:rsid w:val="00584127"/>
    <w:rsid w:val="00612EE9"/>
    <w:rsid w:val="0061352D"/>
    <w:rsid w:val="006E0FB4"/>
    <w:rsid w:val="006E4946"/>
    <w:rsid w:val="00701662"/>
    <w:rsid w:val="0074578C"/>
    <w:rsid w:val="0077007A"/>
    <w:rsid w:val="007B2399"/>
    <w:rsid w:val="007E09AF"/>
    <w:rsid w:val="007E513B"/>
    <w:rsid w:val="00807E5D"/>
    <w:rsid w:val="00875AC7"/>
    <w:rsid w:val="008934FA"/>
    <w:rsid w:val="008A5CD0"/>
    <w:rsid w:val="008F01C4"/>
    <w:rsid w:val="009251A2"/>
    <w:rsid w:val="0096383F"/>
    <w:rsid w:val="00990DA4"/>
    <w:rsid w:val="00A229E6"/>
    <w:rsid w:val="00A75C0F"/>
    <w:rsid w:val="00A94F2A"/>
    <w:rsid w:val="00A97B52"/>
    <w:rsid w:val="00B73E04"/>
    <w:rsid w:val="00B76C1E"/>
    <w:rsid w:val="00BA5845"/>
    <w:rsid w:val="00C1557F"/>
    <w:rsid w:val="00C278EF"/>
    <w:rsid w:val="00C45FA7"/>
    <w:rsid w:val="00C64B89"/>
    <w:rsid w:val="00C83090"/>
    <w:rsid w:val="00C8581E"/>
    <w:rsid w:val="00C8670D"/>
    <w:rsid w:val="00CB3944"/>
    <w:rsid w:val="00CD25D5"/>
    <w:rsid w:val="00CD7609"/>
    <w:rsid w:val="00CE54B8"/>
    <w:rsid w:val="00D222F6"/>
    <w:rsid w:val="00DA6BC5"/>
    <w:rsid w:val="00DB576F"/>
    <w:rsid w:val="00DD0FD9"/>
    <w:rsid w:val="00DE76E7"/>
    <w:rsid w:val="00E7192B"/>
    <w:rsid w:val="00E82CDE"/>
    <w:rsid w:val="00EA69F6"/>
    <w:rsid w:val="00EF08C1"/>
    <w:rsid w:val="00F05563"/>
    <w:rsid w:val="00F95AEF"/>
    <w:rsid w:val="00FE3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4FA"/>
    <w:pPr>
      <w:ind w:firstLineChars="200" w:firstLine="420"/>
    </w:pPr>
  </w:style>
  <w:style w:type="table" w:styleId="a4">
    <w:name w:val="Table Grid"/>
    <w:basedOn w:val="a1"/>
    <w:uiPriority w:val="59"/>
    <w:rsid w:val="0092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564507"/>
    <w:rPr>
      <w:color w:val="0000FF"/>
      <w:u w:val="single"/>
    </w:rPr>
  </w:style>
  <w:style w:type="paragraph" w:styleId="a6">
    <w:name w:val="header"/>
    <w:basedOn w:val="a"/>
    <w:link w:val="Char"/>
    <w:uiPriority w:val="99"/>
    <w:semiHidden/>
    <w:unhideWhenUsed/>
    <w:rsid w:val="00875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75AC7"/>
    <w:rPr>
      <w:rFonts w:ascii="Times New Roman" w:eastAsia="宋体" w:hAnsi="Times New Roman" w:cs="Times New Roman"/>
      <w:sz w:val="18"/>
      <w:szCs w:val="18"/>
    </w:rPr>
  </w:style>
  <w:style w:type="paragraph" w:styleId="a7">
    <w:name w:val="footer"/>
    <w:basedOn w:val="a"/>
    <w:link w:val="Char0"/>
    <w:uiPriority w:val="99"/>
    <w:semiHidden/>
    <w:unhideWhenUsed/>
    <w:rsid w:val="00875AC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75AC7"/>
    <w:rPr>
      <w:rFonts w:ascii="Times New Roman" w:eastAsia="宋体" w:hAnsi="Times New Roman" w:cs="Times New Roman"/>
      <w:sz w:val="18"/>
      <w:szCs w:val="18"/>
    </w:rPr>
  </w:style>
  <w:style w:type="paragraph" w:customStyle="1" w:styleId="xl22">
    <w:name w:val="xl22"/>
    <w:basedOn w:val="a"/>
    <w:rsid w:val="001819CB"/>
    <w:pPr>
      <w:widowControl/>
      <w:spacing w:before="100" w:beforeAutospacing="1" w:after="100" w:afterAutospacing="1"/>
      <w:jc w:val="center"/>
    </w:pPr>
    <w:rPr>
      <w:rFonts w:ascii="黑体" w:eastAsia="黑体" w:hAnsi="宋体" w:hint="eastAsia"/>
      <w:kern w:val="0"/>
      <w:sz w:val="32"/>
      <w:szCs w:val="32"/>
    </w:rPr>
  </w:style>
  <w:style w:type="paragraph" w:styleId="a8">
    <w:name w:val="Date"/>
    <w:basedOn w:val="a"/>
    <w:next w:val="a"/>
    <w:link w:val="Char1"/>
    <w:uiPriority w:val="99"/>
    <w:semiHidden/>
    <w:unhideWhenUsed/>
    <w:rsid w:val="00DE76E7"/>
    <w:pPr>
      <w:ind w:leftChars="2500" w:left="100"/>
    </w:pPr>
  </w:style>
  <w:style w:type="character" w:customStyle="1" w:styleId="Char1">
    <w:name w:val="日期 Char"/>
    <w:basedOn w:val="a0"/>
    <w:link w:val="a8"/>
    <w:uiPriority w:val="99"/>
    <w:semiHidden/>
    <w:rsid w:val="00DE76E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51573622">
      <w:bodyDiv w:val="1"/>
      <w:marLeft w:val="0"/>
      <w:marRight w:val="0"/>
      <w:marTop w:val="0"/>
      <w:marBottom w:val="0"/>
      <w:divBdr>
        <w:top w:val="none" w:sz="0" w:space="0" w:color="auto"/>
        <w:left w:val="none" w:sz="0" w:space="0" w:color="auto"/>
        <w:bottom w:val="none" w:sz="0" w:space="0" w:color="auto"/>
        <w:right w:val="none" w:sz="0" w:space="0" w:color="auto"/>
      </w:divBdr>
      <w:divsChild>
        <w:div w:id="363793178">
          <w:marLeft w:val="0"/>
          <w:marRight w:val="0"/>
          <w:marTop w:val="0"/>
          <w:marBottom w:val="0"/>
          <w:divBdr>
            <w:top w:val="none" w:sz="0" w:space="0" w:color="auto"/>
            <w:left w:val="none" w:sz="0" w:space="0" w:color="auto"/>
            <w:bottom w:val="none" w:sz="0" w:space="0" w:color="auto"/>
            <w:right w:val="none" w:sz="0" w:space="0" w:color="auto"/>
          </w:divBdr>
          <w:divsChild>
            <w:div w:id="1688824586">
              <w:marLeft w:val="0"/>
              <w:marRight w:val="0"/>
              <w:marTop w:val="0"/>
              <w:marBottom w:val="0"/>
              <w:divBdr>
                <w:top w:val="single" w:sz="4" w:space="0" w:color="DADADA"/>
                <w:left w:val="single" w:sz="4" w:space="0" w:color="DADADA"/>
                <w:bottom w:val="single" w:sz="4" w:space="0" w:color="DADADA"/>
                <w:right w:val="single" w:sz="4" w:space="0" w:color="DADADA"/>
              </w:divBdr>
              <w:divsChild>
                <w:div w:id="450897615">
                  <w:marLeft w:val="170"/>
                  <w:marRight w:val="0"/>
                  <w:marTop w:val="0"/>
                  <w:marBottom w:val="0"/>
                  <w:divBdr>
                    <w:top w:val="none" w:sz="0" w:space="0" w:color="auto"/>
                    <w:left w:val="none" w:sz="0" w:space="0" w:color="auto"/>
                    <w:bottom w:val="none" w:sz="0" w:space="0" w:color="auto"/>
                    <w:right w:val="none" w:sz="0" w:space="0" w:color="auto"/>
                  </w:divBdr>
                  <w:divsChild>
                    <w:div w:id="9712504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12</Pages>
  <Words>1025</Words>
  <Characters>5847</Characters>
  <Application>Microsoft Office Word</Application>
  <DocSecurity>0</DocSecurity>
  <Lines>48</Lines>
  <Paragraphs>13</Paragraphs>
  <ScaleCrop>false</ScaleCrop>
  <Company>Shisu</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zzgl</dc:creator>
  <cp:keywords/>
  <dc:description/>
  <cp:lastModifiedBy>苏婧宇</cp:lastModifiedBy>
  <cp:revision>45</cp:revision>
  <dcterms:created xsi:type="dcterms:W3CDTF">2012-05-23T01:46:00Z</dcterms:created>
  <dcterms:modified xsi:type="dcterms:W3CDTF">2014-12-11T05:33:00Z</dcterms:modified>
</cp:coreProperties>
</file>