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957FF" w14:textId="77777777" w:rsidR="00230FC5" w:rsidRDefault="001118A5" w:rsidP="006059C9">
      <w:pPr>
        <w:rPr>
          <w:lang w:eastAsia="zh-CN"/>
        </w:rPr>
      </w:pPr>
      <w:r>
        <w:rPr>
          <w:rFonts w:eastAsia="黑体"/>
          <w:b/>
          <w:lang w:eastAsia="zh-CN"/>
        </w:rPr>
        <w:t>附件</w:t>
      </w:r>
    </w:p>
    <w:p w14:paraId="6B01D090" w14:textId="77777777" w:rsidR="00230FC5" w:rsidRDefault="001118A5">
      <w:pPr>
        <w:jc w:val="center"/>
        <w:rPr>
          <w:lang w:eastAsia="zh-CN"/>
        </w:rPr>
      </w:pPr>
      <w:r>
        <w:rPr>
          <w:rFonts w:eastAsia="方正小标宋简体"/>
          <w:sz w:val="32"/>
          <w:lang w:eastAsia="zh-CN"/>
        </w:rPr>
        <w:t>研究生</w:t>
      </w:r>
      <w:r w:rsidR="008038C8">
        <w:rPr>
          <w:rFonts w:eastAsia="方正小标宋简体"/>
          <w:sz w:val="32"/>
          <w:lang w:eastAsia="zh-CN"/>
        </w:rPr>
        <w:t>外国语</w:t>
      </w:r>
      <w:r>
        <w:rPr>
          <w:rFonts w:eastAsia="方正小标宋简体"/>
          <w:sz w:val="32"/>
          <w:lang w:eastAsia="zh-CN"/>
        </w:rPr>
        <w:t>免修申请条件及材料要求</w:t>
      </w:r>
    </w:p>
    <w:p w14:paraId="3FAB1920" w14:textId="77777777" w:rsidR="00230FC5" w:rsidRDefault="001118A5">
      <w:pPr>
        <w:spacing w:line="400" w:lineRule="exact"/>
        <w:ind w:firstLine="420"/>
        <w:rPr>
          <w:lang w:eastAsia="zh-CN"/>
        </w:rPr>
      </w:pPr>
      <w:r>
        <w:rPr>
          <w:lang w:eastAsia="zh-CN"/>
        </w:rPr>
        <w:t>一、学生申请</w:t>
      </w:r>
      <w:r w:rsidR="008038C8">
        <w:rPr>
          <w:lang w:eastAsia="zh-CN"/>
        </w:rPr>
        <w:t>外国语</w:t>
      </w:r>
      <w:r>
        <w:rPr>
          <w:lang w:eastAsia="zh-CN"/>
        </w:rPr>
        <w:t>免修或能力认定，应符合下列条件之一，并按要求提交相应证明材料。申请免修语种应与证明材料对应语种一致，且不得为本人当前培养阶段专业语种。</w:t>
      </w:r>
    </w:p>
    <w:p w14:paraId="21EFC15C" w14:textId="77777777" w:rsidR="00230FC5" w:rsidRDefault="001118A5">
      <w:pPr>
        <w:spacing w:line="400" w:lineRule="exact"/>
        <w:ind w:firstLine="420"/>
        <w:rPr>
          <w:lang w:eastAsia="zh-CN"/>
        </w:rPr>
      </w:pPr>
      <w:r>
        <w:rPr>
          <w:lang w:eastAsia="zh-CN"/>
        </w:rPr>
        <w:t>二、</w:t>
      </w:r>
      <w:r w:rsidR="00F16CAA" w:rsidRPr="00F16CAA">
        <w:rPr>
          <w:rFonts w:hint="eastAsia"/>
          <w:lang w:eastAsia="zh-CN"/>
        </w:rPr>
        <w:t>本附件所称“近五年内”“近十年内”，均以相关考试、学习、工作、发表等完成时间</w:t>
      </w:r>
      <w:proofErr w:type="gramStart"/>
      <w:r w:rsidR="00F16CAA" w:rsidRPr="00F16CAA">
        <w:rPr>
          <w:rFonts w:hint="eastAsia"/>
          <w:lang w:eastAsia="zh-CN"/>
        </w:rPr>
        <w:t>至学生</w:t>
      </w:r>
      <w:proofErr w:type="gramEnd"/>
      <w:r w:rsidR="00F16CAA" w:rsidRPr="00F16CAA">
        <w:rPr>
          <w:rFonts w:hint="eastAsia"/>
          <w:lang w:eastAsia="zh-CN"/>
        </w:rPr>
        <w:t>提交当年外国语免修申请之日计算。其中，考试成绩以考试日期计算，国（境）外学习、工作经历以学习或工作结束时间计算，论文发表以正式发表日期计算。申请经退回补正后再次提交的，原则上以首次提交申请日期计算。</w:t>
      </w:r>
    </w:p>
    <w:p w14:paraId="05D9AD02" w14:textId="77777777" w:rsidR="00230FC5" w:rsidRDefault="001118A5">
      <w:pPr>
        <w:spacing w:line="400" w:lineRule="exact"/>
        <w:ind w:firstLine="420"/>
        <w:rPr>
          <w:lang w:eastAsia="zh-CN"/>
        </w:rPr>
      </w:pPr>
      <w:r>
        <w:rPr>
          <w:lang w:eastAsia="zh-CN"/>
        </w:rPr>
        <w:t>三、申请材料应真实、完整、清晰、可核验。非中文或非英文材料原则上应同时提交中文或英文翻译件。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83"/>
        <w:gridCol w:w="3087"/>
        <w:gridCol w:w="3005"/>
      </w:tblGrid>
      <w:tr w:rsidR="00230FC5" w14:paraId="3304FC14" w14:textId="77777777" w:rsidTr="00D3080A">
        <w:trPr>
          <w:jc w:val="center"/>
        </w:trPr>
        <w:tc>
          <w:tcPr>
            <w:tcW w:w="567" w:type="dxa"/>
            <w:shd w:val="clear" w:color="auto" w:fill="D9EAF7"/>
            <w:vAlign w:val="center"/>
          </w:tcPr>
          <w:p w14:paraId="0ACEDD41" w14:textId="77777777" w:rsidR="00230FC5" w:rsidRDefault="001118A5" w:rsidP="00062626">
            <w:pPr>
              <w:jc w:val="center"/>
            </w:pPr>
            <w:proofErr w:type="spellStart"/>
            <w:r>
              <w:rPr>
                <w:b/>
                <w:sz w:val="21"/>
              </w:rPr>
              <w:t>序号</w:t>
            </w:r>
            <w:proofErr w:type="spellEnd"/>
          </w:p>
        </w:tc>
        <w:tc>
          <w:tcPr>
            <w:tcW w:w="2583" w:type="dxa"/>
            <w:shd w:val="clear" w:color="auto" w:fill="D9EAF7"/>
            <w:vAlign w:val="center"/>
          </w:tcPr>
          <w:p w14:paraId="3D0AAA94" w14:textId="77777777" w:rsidR="00230FC5" w:rsidRDefault="001118A5" w:rsidP="00DE5911">
            <w:pPr>
              <w:spacing w:after="0"/>
              <w:jc w:val="center"/>
            </w:pPr>
            <w:r>
              <w:rPr>
                <w:b/>
                <w:sz w:val="21"/>
              </w:rPr>
              <w:t>免修</w:t>
            </w:r>
            <w:r>
              <w:rPr>
                <w:b/>
                <w:sz w:val="21"/>
              </w:rPr>
              <w:t>/</w:t>
            </w:r>
            <w:r>
              <w:rPr>
                <w:b/>
                <w:sz w:val="21"/>
              </w:rPr>
              <w:t>免试条件</w:t>
            </w:r>
          </w:p>
        </w:tc>
        <w:tc>
          <w:tcPr>
            <w:tcW w:w="3087" w:type="dxa"/>
            <w:shd w:val="clear" w:color="auto" w:fill="D9EAF7"/>
            <w:vAlign w:val="center"/>
          </w:tcPr>
          <w:p w14:paraId="5D3ED0CC" w14:textId="77777777" w:rsidR="00230FC5" w:rsidRDefault="001118A5" w:rsidP="00DE5911">
            <w:pPr>
              <w:spacing w:after="0"/>
              <w:jc w:val="center"/>
            </w:pPr>
            <w:r>
              <w:rPr>
                <w:b/>
                <w:sz w:val="21"/>
              </w:rPr>
              <w:t>申请材料</w:t>
            </w:r>
          </w:p>
        </w:tc>
        <w:tc>
          <w:tcPr>
            <w:tcW w:w="3005" w:type="dxa"/>
            <w:shd w:val="clear" w:color="auto" w:fill="D9EAF7"/>
            <w:vAlign w:val="center"/>
          </w:tcPr>
          <w:p w14:paraId="4DDD0491" w14:textId="77777777" w:rsidR="00230FC5" w:rsidRDefault="001118A5" w:rsidP="00DE5911">
            <w:pPr>
              <w:spacing w:after="0"/>
              <w:jc w:val="center"/>
            </w:pPr>
            <w:r>
              <w:rPr>
                <w:b/>
                <w:sz w:val="21"/>
              </w:rPr>
              <w:t>审核要点</w:t>
            </w:r>
          </w:p>
        </w:tc>
      </w:tr>
      <w:tr w:rsidR="00230FC5" w14:paraId="26AE64BE" w14:textId="77777777" w:rsidTr="00D3080A">
        <w:trPr>
          <w:jc w:val="center"/>
        </w:trPr>
        <w:tc>
          <w:tcPr>
            <w:tcW w:w="567" w:type="dxa"/>
            <w:vAlign w:val="center"/>
          </w:tcPr>
          <w:p w14:paraId="61475717" w14:textId="77777777" w:rsidR="00230FC5" w:rsidRDefault="001118A5">
            <w:pPr>
              <w:jc w:val="center"/>
            </w:pPr>
            <w:r>
              <w:rPr>
                <w:sz w:val="19"/>
              </w:rPr>
              <w:t>1</w:t>
            </w:r>
          </w:p>
        </w:tc>
        <w:tc>
          <w:tcPr>
            <w:tcW w:w="2583" w:type="dxa"/>
            <w:vAlign w:val="center"/>
          </w:tcPr>
          <w:p w14:paraId="08E506AB" w14:textId="77777777" w:rsidR="00230FC5" w:rsidRDefault="001118A5">
            <w:pPr>
              <w:rPr>
                <w:lang w:eastAsia="zh-CN"/>
              </w:rPr>
            </w:pPr>
            <w:r>
              <w:rPr>
                <w:sz w:val="19"/>
                <w:lang w:eastAsia="zh-CN"/>
              </w:rPr>
              <w:t>外语专业本科（含）以上毕业，</w:t>
            </w:r>
            <w:proofErr w:type="gramStart"/>
            <w:r>
              <w:rPr>
                <w:sz w:val="19"/>
                <w:lang w:eastAsia="zh-CN"/>
              </w:rPr>
              <w:t>且专业</w:t>
            </w:r>
            <w:proofErr w:type="gramEnd"/>
            <w:r>
              <w:rPr>
                <w:sz w:val="19"/>
                <w:lang w:eastAsia="zh-CN"/>
              </w:rPr>
              <w:t>语种与申请免修语种一致。</w:t>
            </w:r>
          </w:p>
        </w:tc>
        <w:tc>
          <w:tcPr>
            <w:tcW w:w="3087" w:type="dxa"/>
            <w:vAlign w:val="center"/>
          </w:tcPr>
          <w:p w14:paraId="553D8485" w14:textId="77777777" w:rsidR="00230FC5" w:rsidRDefault="001118A5">
            <w:pPr>
              <w:rPr>
                <w:lang w:eastAsia="zh-CN"/>
              </w:rPr>
            </w:pPr>
            <w:r>
              <w:rPr>
                <w:sz w:val="19"/>
                <w:lang w:eastAsia="zh-CN"/>
              </w:rPr>
              <w:t>本科及以上学历、学位证书；能够证明专业语种的毕业证书、学位证书、成绩单、教育部学历证书电子注册备案表、国（境）外学历学位认证书等材料之一。国（境）外学历学位材料为非中文或非英文的，应同时提交中文或英文翻译件。</w:t>
            </w:r>
          </w:p>
        </w:tc>
        <w:tc>
          <w:tcPr>
            <w:tcW w:w="3005" w:type="dxa"/>
            <w:vAlign w:val="center"/>
          </w:tcPr>
          <w:p w14:paraId="3411B736" w14:textId="77777777" w:rsidR="00230FC5" w:rsidRDefault="001118A5">
            <w:pPr>
              <w:rPr>
                <w:lang w:eastAsia="zh-CN"/>
              </w:rPr>
            </w:pPr>
            <w:r>
              <w:rPr>
                <w:sz w:val="19"/>
                <w:lang w:eastAsia="zh-CN"/>
              </w:rPr>
              <w:t>审核是否已取得本科（含）以上学历或学位；专业名称、培养方向或成绩单信息是否能够对应申请免修语种；申请免修语种是否不属于其当前研究生培养阶段专业语种。</w:t>
            </w:r>
          </w:p>
        </w:tc>
      </w:tr>
      <w:tr w:rsidR="00230FC5" w14:paraId="0FDD5DF6" w14:textId="77777777" w:rsidTr="00D3080A">
        <w:trPr>
          <w:jc w:val="center"/>
        </w:trPr>
        <w:tc>
          <w:tcPr>
            <w:tcW w:w="567" w:type="dxa"/>
            <w:vAlign w:val="center"/>
          </w:tcPr>
          <w:p w14:paraId="0B5B8380" w14:textId="77777777" w:rsidR="00230FC5" w:rsidRDefault="001118A5">
            <w:pPr>
              <w:jc w:val="center"/>
            </w:pPr>
            <w:r>
              <w:rPr>
                <w:sz w:val="19"/>
              </w:rPr>
              <w:t>2</w:t>
            </w:r>
          </w:p>
        </w:tc>
        <w:tc>
          <w:tcPr>
            <w:tcW w:w="2583" w:type="dxa"/>
            <w:vAlign w:val="center"/>
          </w:tcPr>
          <w:p w14:paraId="50D07B00" w14:textId="77777777" w:rsidR="00230FC5" w:rsidRDefault="001118A5">
            <w:pPr>
              <w:rPr>
                <w:lang w:eastAsia="zh-CN"/>
              </w:rPr>
            </w:pPr>
            <w:r>
              <w:rPr>
                <w:sz w:val="19"/>
                <w:lang w:eastAsia="zh-CN"/>
              </w:rPr>
              <w:t>近十年内曾在以申请免修语种为官方语言、主要通用语言或主要教学</w:t>
            </w:r>
            <w:r>
              <w:rPr>
                <w:sz w:val="19"/>
                <w:lang w:eastAsia="zh-CN"/>
              </w:rPr>
              <w:t>/</w:t>
            </w:r>
            <w:r>
              <w:rPr>
                <w:sz w:val="19"/>
                <w:lang w:eastAsia="zh-CN"/>
              </w:rPr>
              <w:t>工作语言的国（境）外高校、科研机构或其他单位连续学习</w:t>
            </w:r>
            <w:proofErr w:type="gramStart"/>
            <w:r>
              <w:rPr>
                <w:sz w:val="19"/>
                <w:lang w:eastAsia="zh-CN"/>
              </w:rPr>
              <w:t>一</w:t>
            </w:r>
            <w:proofErr w:type="gramEnd"/>
            <w:r>
              <w:rPr>
                <w:sz w:val="19"/>
                <w:lang w:eastAsia="zh-CN"/>
              </w:rPr>
              <w:t>学年（</w:t>
            </w:r>
            <w:r>
              <w:rPr>
                <w:sz w:val="19"/>
                <w:lang w:eastAsia="zh-CN"/>
              </w:rPr>
              <w:t>8—12</w:t>
            </w:r>
            <w:r>
              <w:rPr>
                <w:sz w:val="19"/>
                <w:lang w:eastAsia="zh-CN"/>
              </w:rPr>
              <w:t>个月）及以上，或连续工作一年（含）以上。</w:t>
            </w:r>
          </w:p>
        </w:tc>
        <w:tc>
          <w:tcPr>
            <w:tcW w:w="3087" w:type="dxa"/>
            <w:vAlign w:val="center"/>
          </w:tcPr>
          <w:p w14:paraId="690B7D00" w14:textId="77777777" w:rsidR="00230FC5" w:rsidRDefault="001118A5">
            <w:pPr>
              <w:rPr>
                <w:lang w:eastAsia="zh-CN"/>
              </w:rPr>
            </w:pPr>
            <w:r>
              <w:rPr>
                <w:sz w:val="19"/>
                <w:lang w:eastAsia="zh-CN"/>
              </w:rPr>
              <w:t>学习经历应提交录取证明或注册证明、成绩单或学习证明、出入境记录等能够证明学习时间和学习语言环境的材料；工作经历应提交工作证明、劳动合同、任职证明、纳税或社保记录、出入境记录等能够证明工作单位、工作地点和连续工作时间的材料。相关材料为非中文或非英文的，应同时提交中文或英文翻译件。</w:t>
            </w:r>
          </w:p>
        </w:tc>
        <w:tc>
          <w:tcPr>
            <w:tcW w:w="3005" w:type="dxa"/>
            <w:vAlign w:val="center"/>
          </w:tcPr>
          <w:p w14:paraId="78C74635" w14:textId="77777777" w:rsidR="00230FC5" w:rsidRDefault="001118A5">
            <w:pPr>
              <w:rPr>
                <w:lang w:eastAsia="zh-CN"/>
              </w:rPr>
            </w:pPr>
            <w:r>
              <w:rPr>
                <w:sz w:val="19"/>
                <w:lang w:eastAsia="zh-CN"/>
              </w:rPr>
              <w:t>审核学习或工作时间是否连续达到规定期限；材料是否体现申请人本人、起止时间、机构名称和所在国家或地区；对多语种国家或地区，应重点审核教学语言或工作语言是否与申请免修语种一致。</w:t>
            </w:r>
          </w:p>
        </w:tc>
      </w:tr>
      <w:tr w:rsidR="00230FC5" w14:paraId="1490DD90" w14:textId="77777777" w:rsidTr="00D3080A">
        <w:trPr>
          <w:jc w:val="center"/>
        </w:trPr>
        <w:tc>
          <w:tcPr>
            <w:tcW w:w="567" w:type="dxa"/>
            <w:vAlign w:val="center"/>
          </w:tcPr>
          <w:p w14:paraId="3A6A5FD6" w14:textId="77777777" w:rsidR="00230FC5" w:rsidRDefault="001118A5">
            <w:pPr>
              <w:jc w:val="center"/>
            </w:pPr>
            <w:r>
              <w:rPr>
                <w:sz w:val="19"/>
              </w:rPr>
              <w:t>3</w:t>
            </w:r>
          </w:p>
        </w:tc>
        <w:tc>
          <w:tcPr>
            <w:tcW w:w="2583" w:type="dxa"/>
            <w:vAlign w:val="center"/>
          </w:tcPr>
          <w:p w14:paraId="1DEB7ACC" w14:textId="77777777" w:rsidR="00230FC5" w:rsidRDefault="001118A5">
            <w:pPr>
              <w:rPr>
                <w:lang w:eastAsia="zh-CN"/>
              </w:rPr>
            </w:pPr>
            <w:r>
              <w:rPr>
                <w:sz w:val="19"/>
                <w:lang w:eastAsia="zh-CN"/>
              </w:rPr>
              <w:t>近五年内参加对应语种的全国外语水平考试（</w:t>
            </w:r>
            <w:r>
              <w:rPr>
                <w:sz w:val="19"/>
                <w:lang w:eastAsia="zh-CN"/>
              </w:rPr>
              <w:t>WSK</w:t>
            </w:r>
            <w:r>
              <w:rPr>
                <w:sz w:val="19"/>
                <w:lang w:eastAsia="zh-CN"/>
              </w:rPr>
              <w:t>），并取得相应语种合格证书。</w:t>
            </w:r>
          </w:p>
        </w:tc>
        <w:tc>
          <w:tcPr>
            <w:tcW w:w="3087" w:type="dxa"/>
            <w:vAlign w:val="center"/>
          </w:tcPr>
          <w:p w14:paraId="6DD2A6B8" w14:textId="77777777" w:rsidR="00230FC5" w:rsidRDefault="001118A5">
            <w:pPr>
              <w:rPr>
                <w:lang w:eastAsia="zh-CN"/>
              </w:rPr>
            </w:pPr>
            <w:r>
              <w:rPr>
                <w:sz w:val="19"/>
                <w:lang w:eastAsia="zh-CN"/>
              </w:rPr>
              <w:t>WSK</w:t>
            </w:r>
            <w:r>
              <w:rPr>
                <w:sz w:val="19"/>
                <w:lang w:eastAsia="zh-CN"/>
              </w:rPr>
              <w:t>相应语种合格证书；如仅提交成绩通知单或成绩证明的，应能够明确显示考试语种、考试时间及合格</w:t>
            </w:r>
            <w:r>
              <w:rPr>
                <w:sz w:val="19"/>
                <w:lang w:eastAsia="zh-CN"/>
              </w:rPr>
              <w:t>/</w:t>
            </w:r>
            <w:r>
              <w:rPr>
                <w:sz w:val="19"/>
                <w:lang w:eastAsia="zh-CN"/>
              </w:rPr>
              <w:t>通过结论。</w:t>
            </w:r>
          </w:p>
        </w:tc>
        <w:tc>
          <w:tcPr>
            <w:tcW w:w="3005" w:type="dxa"/>
            <w:vAlign w:val="center"/>
          </w:tcPr>
          <w:p w14:paraId="4552CD0A" w14:textId="77777777" w:rsidR="00230FC5" w:rsidRDefault="001118A5">
            <w:pPr>
              <w:rPr>
                <w:lang w:eastAsia="zh-CN"/>
              </w:rPr>
            </w:pPr>
            <w:r>
              <w:rPr>
                <w:sz w:val="19"/>
                <w:lang w:eastAsia="zh-CN"/>
              </w:rPr>
              <w:t>审核考试语种是否与申请免修语种一致；考试时间是否在有效期内；证书或证明是否显示</w:t>
            </w:r>
            <w:r>
              <w:rPr>
                <w:sz w:val="19"/>
                <w:lang w:eastAsia="zh-CN"/>
              </w:rPr>
              <w:t>“</w:t>
            </w:r>
            <w:r>
              <w:rPr>
                <w:sz w:val="19"/>
                <w:lang w:eastAsia="zh-CN"/>
              </w:rPr>
              <w:t>合格</w:t>
            </w:r>
            <w:r>
              <w:rPr>
                <w:sz w:val="19"/>
                <w:lang w:eastAsia="zh-CN"/>
              </w:rPr>
              <w:t>”“</w:t>
            </w:r>
            <w:r>
              <w:rPr>
                <w:sz w:val="19"/>
                <w:lang w:eastAsia="zh-CN"/>
              </w:rPr>
              <w:t>通过</w:t>
            </w:r>
            <w:r>
              <w:rPr>
                <w:sz w:val="19"/>
                <w:lang w:eastAsia="zh-CN"/>
              </w:rPr>
              <w:t>”</w:t>
            </w:r>
            <w:r>
              <w:rPr>
                <w:sz w:val="19"/>
                <w:lang w:eastAsia="zh-CN"/>
              </w:rPr>
              <w:t>或同等结论。仅有分数、不能明确判断是否合格的，原则上不予认定，或要求补充官</w:t>
            </w:r>
            <w:r>
              <w:rPr>
                <w:sz w:val="19"/>
                <w:lang w:eastAsia="zh-CN"/>
              </w:rPr>
              <w:lastRenderedPageBreak/>
              <w:t>方合格证明。</w:t>
            </w:r>
          </w:p>
        </w:tc>
      </w:tr>
      <w:tr w:rsidR="00230FC5" w14:paraId="645C5940" w14:textId="77777777" w:rsidTr="00D3080A">
        <w:trPr>
          <w:jc w:val="center"/>
        </w:trPr>
        <w:tc>
          <w:tcPr>
            <w:tcW w:w="567" w:type="dxa"/>
            <w:vAlign w:val="center"/>
          </w:tcPr>
          <w:p w14:paraId="1490AA7E" w14:textId="77777777" w:rsidR="00230FC5" w:rsidRDefault="001118A5">
            <w:pPr>
              <w:jc w:val="center"/>
            </w:pPr>
            <w:r>
              <w:rPr>
                <w:sz w:val="19"/>
              </w:rPr>
              <w:lastRenderedPageBreak/>
              <w:t>4</w:t>
            </w:r>
          </w:p>
        </w:tc>
        <w:tc>
          <w:tcPr>
            <w:tcW w:w="2583" w:type="dxa"/>
            <w:vAlign w:val="center"/>
          </w:tcPr>
          <w:p w14:paraId="0CE95AB3" w14:textId="77777777" w:rsidR="00230FC5" w:rsidRDefault="001118A5">
            <w:pPr>
              <w:rPr>
                <w:lang w:eastAsia="zh-CN"/>
              </w:rPr>
            </w:pPr>
            <w:r>
              <w:rPr>
                <w:sz w:val="19"/>
                <w:lang w:eastAsia="zh-CN"/>
              </w:rPr>
              <w:t>近五年内通过全国高等学校英语专业八级考试（</w:t>
            </w:r>
            <w:r>
              <w:rPr>
                <w:sz w:val="19"/>
                <w:lang w:eastAsia="zh-CN"/>
              </w:rPr>
              <w:t>TEM-8</w:t>
            </w:r>
            <w:r>
              <w:rPr>
                <w:sz w:val="19"/>
                <w:lang w:eastAsia="zh-CN"/>
              </w:rPr>
              <w:t>），或通过全国高校非英语语种专业四级及以上考试。</w:t>
            </w:r>
          </w:p>
        </w:tc>
        <w:tc>
          <w:tcPr>
            <w:tcW w:w="3087" w:type="dxa"/>
            <w:vAlign w:val="center"/>
          </w:tcPr>
          <w:p w14:paraId="6F493DF8" w14:textId="77777777" w:rsidR="00230FC5" w:rsidRDefault="001118A5">
            <w:pPr>
              <w:rPr>
                <w:lang w:eastAsia="zh-CN"/>
              </w:rPr>
            </w:pPr>
            <w:r>
              <w:rPr>
                <w:sz w:val="19"/>
                <w:lang w:eastAsia="zh-CN"/>
              </w:rPr>
              <w:t>相应考试成绩单、合格证书或成绩证明。</w:t>
            </w:r>
          </w:p>
        </w:tc>
        <w:tc>
          <w:tcPr>
            <w:tcW w:w="3005" w:type="dxa"/>
            <w:vAlign w:val="center"/>
          </w:tcPr>
          <w:p w14:paraId="67DB5518" w14:textId="77777777" w:rsidR="00230FC5" w:rsidRDefault="001118A5">
            <w:pPr>
              <w:rPr>
                <w:lang w:eastAsia="zh-CN"/>
              </w:rPr>
            </w:pPr>
            <w:r>
              <w:rPr>
                <w:sz w:val="19"/>
                <w:lang w:eastAsia="zh-CN"/>
              </w:rPr>
              <w:t>审核考试语种是否与申请免修语种一致；考试结果是否为合格</w:t>
            </w:r>
            <w:r>
              <w:rPr>
                <w:sz w:val="19"/>
                <w:lang w:eastAsia="zh-CN"/>
              </w:rPr>
              <w:t>/</w:t>
            </w:r>
            <w:r>
              <w:rPr>
                <w:sz w:val="19"/>
                <w:lang w:eastAsia="zh-CN"/>
              </w:rPr>
              <w:t>通过，或成绩是否达到相应考试合格线；考试时间是否在有效期内。英语申请免修以</w:t>
            </w:r>
            <w:r>
              <w:rPr>
                <w:sz w:val="19"/>
                <w:lang w:eastAsia="zh-CN"/>
              </w:rPr>
              <w:t>TEM-8</w:t>
            </w:r>
            <w:r>
              <w:rPr>
                <w:sz w:val="19"/>
                <w:lang w:eastAsia="zh-CN"/>
              </w:rPr>
              <w:t>为准，非英语语种以相应语种专业四级及以上考试为准。</w:t>
            </w:r>
          </w:p>
        </w:tc>
      </w:tr>
      <w:tr w:rsidR="00230FC5" w14:paraId="2CC0315B" w14:textId="77777777" w:rsidTr="00D3080A">
        <w:trPr>
          <w:jc w:val="center"/>
        </w:trPr>
        <w:tc>
          <w:tcPr>
            <w:tcW w:w="567" w:type="dxa"/>
            <w:vAlign w:val="center"/>
          </w:tcPr>
          <w:p w14:paraId="45D8DCCB" w14:textId="77777777" w:rsidR="00230FC5" w:rsidRDefault="001118A5">
            <w:pPr>
              <w:jc w:val="center"/>
            </w:pPr>
            <w:r>
              <w:rPr>
                <w:sz w:val="19"/>
              </w:rPr>
              <w:t>5</w:t>
            </w:r>
          </w:p>
        </w:tc>
        <w:tc>
          <w:tcPr>
            <w:tcW w:w="2583" w:type="dxa"/>
            <w:vAlign w:val="center"/>
          </w:tcPr>
          <w:p w14:paraId="2B9B2AD8" w14:textId="77777777" w:rsidR="00230FC5" w:rsidRDefault="00727A23">
            <w:pPr>
              <w:rPr>
                <w:lang w:eastAsia="zh-CN"/>
              </w:rPr>
            </w:pPr>
            <w:r w:rsidRPr="00727A23">
              <w:rPr>
                <w:rFonts w:hint="eastAsia"/>
                <w:sz w:val="19"/>
                <w:lang w:eastAsia="zh-CN"/>
              </w:rPr>
              <w:t>近五年内参加全国大学外语四、六级考试并达到以下标准之一：</w:t>
            </w:r>
            <w:r w:rsidRPr="00727A23">
              <w:rPr>
                <w:rFonts w:hint="eastAsia"/>
                <w:sz w:val="19"/>
                <w:lang w:eastAsia="zh-CN"/>
              </w:rPr>
              <w:t xml:space="preserve">1. </w:t>
            </w:r>
            <w:r w:rsidRPr="00727A23">
              <w:rPr>
                <w:rFonts w:hint="eastAsia"/>
                <w:sz w:val="19"/>
                <w:lang w:eastAsia="zh-CN"/>
              </w:rPr>
              <w:t>全国大学英语六级考试（</w:t>
            </w:r>
            <w:r w:rsidRPr="00727A23">
              <w:rPr>
                <w:rFonts w:hint="eastAsia"/>
                <w:sz w:val="19"/>
                <w:lang w:eastAsia="zh-CN"/>
              </w:rPr>
              <w:t>CET-6</w:t>
            </w:r>
            <w:r w:rsidRPr="00727A23">
              <w:rPr>
                <w:rFonts w:hint="eastAsia"/>
                <w:sz w:val="19"/>
                <w:lang w:eastAsia="zh-CN"/>
              </w:rPr>
              <w:t>）成绩达到</w:t>
            </w:r>
            <w:r w:rsidRPr="00727A23">
              <w:rPr>
                <w:rFonts w:hint="eastAsia"/>
                <w:sz w:val="19"/>
                <w:lang w:eastAsia="zh-CN"/>
              </w:rPr>
              <w:t>500</w:t>
            </w:r>
            <w:r w:rsidRPr="00727A23">
              <w:rPr>
                <w:rFonts w:hint="eastAsia"/>
                <w:sz w:val="19"/>
                <w:lang w:eastAsia="zh-CN"/>
              </w:rPr>
              <w:t>分及以上；</w:t>
            </w:r>
            <w:r w:rsidRPr="00727A23">
              <w:rPr>
                <w:rFonts w:hint="eastAsia"/>
                <w:sz w:val="19"/>
                <w:lang w:eastAsia="zh-CN"/>
              </w:rPr>
              <w:t xml:space="preserve">2. </w:t>
            </w:r>
            <w:r w:rsidRPr="00727A23">
              <w:rPr>
                <w:rFonts w:hint="eastAsia"/>
                <w:sz w:val="19"/>
                <w:lang w:eastAsia="zh-CN"/>
              </w:rPr>
              <w:t>全国大学外语四、六级考试非英语语种科目，申请免修语种对应科目四级及以上考试达到合格标准或取得合格证书。</w:t>
            </w:r>
          </w:p>
        </w:tc>
        <w:tc>
          <w:tcPr>
            <w:tcW w:w="3087" w:type="dxa"/>
            <w:vAlign w:val="center"/>
          </w:tcPr>
          <w:p w14:paraId="7AC764CD" w14:textId="77777777" w:rsidR="00230FC5" w:rsidRDefault="00564C74">
            <w:pPr>
              <w:rPr>
                <w:lang w:eastAsia="zh-CN"/>
              </w:rPr>
            </w:pPr>
            <w:r w:rsidRPr="00564C74">
              <w:rPr>
                <w:rFonts w:hint="eastAsia"/>
                <w:sz w:val="19"/>
                <w:lang w:eastAsia="zh-CN"/>
              </w:rPr>
              <w:t>全国大学外语四、六级考试相应语种成绩报告单、合格证书或中国教育考试</w:t>
            </w:r>
            <w:proofErr w:type="gramStart"/>
            <w:r w:rsidRPr="00564C74">
              <w:rPr>
                <w:rFonts w:hint="eastAsia"/>
                <w:sz w:val="19"/>
                <w:lang w:eastAsia="zh-CN"/>
              </w:rPr>
              <w:t>网成绩</w:t>
            </w:r>
            <w:proofErr w:type="gramEnd"/>
            <w:r w:rsidRPr="00564C74">
              <w:rPr>
                <w:rFonts w:hint="eastAsia"/>
                <w:sz w:val="19"/>
                <w:lang w:eastAsia="zh-CN"/>
              </w:rPr>
              <w:t>查询证明。</w:t>
            </w:r>
          </w:p>
        </w:tc>
        <w:tc>
          <w:tcPr>
            <w:tcW w:w="3005" w:type="dxa"/>
            <w:vAlign w:val="center"/>
          </w:tcPr>
          <w:p w14:paraId="4E72FF7D" w14:textId="77777777" w:rsidR="00230FC5" w:rsidRDefault="00564C74">
            <w:pPr>
              <w:rPr>
                <w:lang w:eastAsia="zh-CN"/>
              </w:rPr>
            </w:pPr>
            <w:r w:rsidRPr="00564C74">
              <w:rPr>
                <w:rFonts w:hint="eastAsia"/>
                <w:sz w:val="19"/>
                <w:lang w:eastAsia="zh-CN"/>
              </w:rPr>
              <w:t>审核考试类别是否为全国大学外语四、六级考试；考试语种是否与申请免修语种一致；英语申请免修应审核</w:t>
            </w:r>
            <w:r w:rsidRPr="00564C74">
              <w:rPr>
                <w:rFonts w:hint="eastAsia"/>
                <w:sz w:val="19"/>
                <w:lang w:eastAsia="zh-CN"/>
              </w:rPr>
              <w:t>CET-6</w:t>
            </w:r>
            <w:r w:rsidRPr="00564C74">
              <w:rPr>
                <w:rFonts w:hint="eastAsia"/>
                <w:sz w:val="19"/>
                <w:lang w:eastAsia="zh-CN"/>
              </w:rPr>
              <w:t>成绩是否达到</w:t>
            </w:r>
            <w:r w:rsidRPr="00564C74">
              <w:rPr>
                <w:rFonts w:hint="eastAsia"/>
                <w:sz w:val="19"/>
                <w:lang w:eastAsia="zh-CN"/>
              </w:rPr>
              <w:t>500</w:t>
            </w:r>
            <w:r w:rsidRPr="00564C74">
              <w:rPr>
                <w:rFonts w:hint="eastAsia"/>
                <w:sz w:val="19"/>
                <w:lang w:eastAsia="zh-CN"/>
              </w:rPr>
              <w:t>分及以上；非英语语种申请免修应审核对应语种四级及以上考试是否达到合格标准，或证书</w:t>
            </w:r>
            <w:r w:rsidRPr="00564C74">
              <w:rPr>
                <w:rFonts w:hint="eastAsia"/>
                <w:sz w:val="19"/>
                <w:lang w:eastAsia="zh-CN"/>
              </w:rPr>
              <w:t>/</w:t>
            </w:r>
            <w:r w:rsidRPr="00564C74">
              <w:rPr>
                <w:rFonts w:hint="eastAsia"/>
                <w:sz w:val="19"/>
                <w:lang w:eastAsia="zh-CN"/>
              </w:rPr>
              <w:t>证明是否显示“合格”“通过”等结论；考试时间是否在有效期内。</w:t>
            </w:r>
            <w:bookmarkStart w:id="0" w:name="_GoBack"/>
            <w:bookmarkEnd w:id="0"/>
          </w:p>
        </w:tc>
      </w:tr>
      <w:tr w:rsidR="00230FC5" w14:paraId="6B5EFCDC" w14:textId="77777777" w:rsidTr="00D3080A">
        <w:trPr>
          <w:trHeight w:val="1496"/>
          <w:jc w:val="center"/>
        </w:trPr>
        <w:tc>
          <w:tcPr>
            <w:tcW w:w="567" w:type="dxa"/>
            <w:vAlign w:val="center"/>
          </w:tcPr>
          <w:p w14:paraId="64324CD1" w14:textId="77777777" w:rsidR="00230FC5" w:rsidRDefault="001118A5">
            <w:pPr>
              <w:jc w:val="center"/>
            </w:pPr>
            <w:r>
              <w:rPr>
                <w:sz w:val="19"/>
              </w:rPr>
              <w:t>6</w:t>
            </w:r>
          </w:p>
        </w:tc>
        <w:tc>
          <w:tcPr>
            <w:tcW w:w="2583" w:type="dxa"/>
            <w:vAlign w:val="center"/>
          </w:tcPr>
          <w:p w14:paraId="78B9E92E" w14:textId="77777777" w:rsidR="00230FC5" w:rsidRDefault="001118A5">
            <w:pPr>
              <w:rPr>
                <w:lang w:eastAsia="zh-CN"/>
              </w:rPr>
            </w:pPr>
            <w:r>
              <w:rPr>
                <w:sz w:val="19"/>
                <w:lang w:eastAsia="zh-CN"/>
              </w:rPr>
              <w:t>近五年内在教育部指定出国留学人员培训部参加相应语种培训并取得结业证书，其中英语应为高级班，非英语语种应为中级班及以上。</w:t>
            </w:r>
          </w:p>
        </w:tc>
        <w:tc>
          <w:tcPr>
            <w:tcW w:w="3087" w:type="dxa"/>
            <w:vAlign w:val="center"/>
          </w:tcPr>
          <w:p w14:paraId="0F338233" w14:textId="77777777" w:rsidR="00230FC5" w:rsidRDefault="001118A5">
            <w:pPr>
              <w:rPr>
                <w:lang w:eastAsia="zh-CN"/>
              </w:rPr>
            </w:pPr>
            <w:r>
              <w:rPr>
                <w:sz w:val="19"/>
                <w:lang w:eastAsia="zh-CN"/>
              </w:rPr>
              <w:t>教育部指定出国留学人员培训部出具的相应语种培训结业证书或证明。</w:t>
            </w:r>
          </w:p>
        </w:tc>
        <w:tc>
          <w:tcPr>
            <w:tcW w:w="3005" w:type="dxa"/>
            <w:vAlign w:val="center"/>
          </w:tcPr>
          <w:p w14:paraId="46169500" w14:textId="77777777" w:rsidR="00230FC5" w:rsidRDefault="001118A5">
            <w:pPr>
              <w:rPr>
                <w:lang w:eastAsia="zh-CN"/>
              </w:rPr>
            </w:pPr>
            <w:r>
              <w:rPr>
                <w:sz w:val="19"/>
                <w:lang w:eastAsia="zh-CN"/>
              </w:rPr>
              <w:t>审核培训机构是否属于教育部指定出国留学人员培训部；培训语种是否与申请免修语种一致；英语是否为高级班，非英语语种是否为中级班及以上；培训完成时间是否在有效期内。</w:t>
            </w:r>
          </w:p>
        </w:tc>
      </w:tr>
      <w:tr w:rsidR="00230FC5" w14:paraId="3FB770BA" w14:textId="77777777" w:rsidTr="00D3080A">
        <w:trPr>
          <w:jc w:val="center"/>
        </w:trPr>
        <w:tc>
          <w:tcPr>
            <w:tcW w:w="567" w:type="dxa"/>
            <w:vAlign w:val="center"/>
          </w:tcPr>
          <w:p w14:paraId="36177849" w14:textId="77777777" w:rsidR="00230FC5" w:rsidRDefault="001118A5">
            <w:pPr>
              <w:jc w:val="center"/>
            </w:pPr>
            <w:r>
              <w:rPr>
                <w:sz w:val="19"/>
              </w:rPr>
              <w:t>7</w:t>
            </w:r>
          </w:p>
        </w:tc>
        <w:tc>
          <w:tcPr>
            <w:tcW w:w="2583" w:type="dxa"/>
            <w:vAlign w:val="center"/>
          </w:tcPr>
          <w:p w14:paraId="3D6E65CE" w14:textId="7ACE4F91" w:rsidR="00230FC5" w:rsidRDefault="001118A5">
            <w:pPr>
              <w:rPr>
                <w:lang w:eastAsia="zh-CN"/>
              </w:rPr>
            </w:pPr>
            <w:r>
              <w:rPr>
                <w:sz w:val="19"/>
                <w:lang w:eastAsia="zh-CN"/>
              </w:rPr>
              <w:t>近五年内参加以下外语水平考试，成绩达到相应标准：</w:t>
            </w:r>
            <w:r w:rsidR="00707F36" w:rsidRPr="00707F36">
              <w:rPr>
                <w:rFonts w:hint="eastAsia"/>
                <w:sz w:val="19"/>
                <w:lang w:eastAsia="zh-CN"/>
              </w:rPr>
              <w:t>雅思（学术类）总分达到</w:t>
            </w:r>
            <w:r w:rsidR="00707F36" w:rsidRPr="00707F36">
              <w:rPr>
                <w:rFonts w:hint="eastAsia"/>
                <w:sz w:val="19"/>
                <w:lang w:eastAsia="zh-CN"/>
              </w:rPr>
              <w:t>6.5</w:t>
            </w:r>
            <w:r w:rsidR="00707F36" w:rsidRPr="00707F36">
              <w:rPr>
                <w:rFonts w:hint="eastAsia"/>
                <w:sz w:val="19"/>
                <w:lang w:eastAsia="zh-CN"/>
              </w:rPr>
              <w:t>分及以上；</w:t>
            </w:r>
            <w:r w:rsidR="005D3ED5" w:rsidRPr="005D3ED5">
              <w:rPr>
                <w:rFonts w:hint="eastAsia"/>
                <w:sz w:val="19"/>
                <w:lang w:eastAsia="zh-CN"/>
              </w:rPr>
              <w:t>托福</w:t>
            </w:r>
            <w:r w:rsidR="005D3ED5" w:rsidRPr="005D3ED5">
              <w:rPr>
                <w:rFonts w:hint="eastAsia"/>
                <w:sz w:val="19"/>
                <w:lang w:eastAsia="zh-CN"/>
              </w:rPr>
              <w:t xml:space="preserve"> </w:t>
            </w:r>
            <w:proofErr w:type="spellStart"/>
            <w:r w:rsidR="005D3ED5" w:rsidRPr="005D3ED5">
              <w:rPr>
                <w:rFonts w:hint="eastAsia"/>
                <w:sz w:val="19"/>
                <w:lang w:eastAsia="zh-CN"/>
              </w:rPr>
              <w:t>iBT</w:t>
            </w:r>
            <w:proofErr w:type="spellEnd"/>
            <w:r w:rsidR="005D3ED5" w:rsidRPr="005D3ED5">
              <w:rPr>
                <w:rFonts w:hint="eastAsia"/>
                <w:sz w:val="19"/>
                <w:lang w:eastAsia="zh-CN"/>
              </w:rPr>
              <w:t xml:space="preserve"> </w:t>
            </w:r>
            <w:r w:rsidR="005D3ED5" w:rsidRPr="005D3ED5">
              <w:rPr>
                <w:rFonts w:hint="eastAsia"/>
                <w:sz w:val="19"/>
                <w:lang w:eastAsia="zh-CN"/>
              </w:rPr>
              <w:t>考试成绩达到相应标准，其中</w:t>
            </w:r>
            <w:r w:rsidR="005D3ED5" w:rsidRPr="005D3ED5">
              <w:rPr>
                <w:rFonts w:hint="eastAsia"/>
                <w:sz w:val="19"/>
                <w:lang w:eastAsia="zh-CN"/>
              </w:rPr>
              <w:t>2026</w:t>
            </w:r>
            <w:r w:rsidR="005D3ED5" w:rsidRPr="005D3ED5">
              <w:rPr>
                <w:rFonts w:hint="eastAsia"/>
                <w:sz w:val="19"/>
                <w:lang w:eastAsia="zh-CN"/>
              </w:rPr>
              <w:t>年</w:t>
            </w:r>
            <w:r w:rsidR="005D3ED5" w:rsidRPr="005D3ED5">
              <w:rPr>
                <w:rFonts w:hint="eastAsia"/>
                <w:sz w:val="19"/>
                <w:lang w:eastAsia="zh-CN"/>
              </w:rPr>
              <w:t>1</w:t>
            </w:r>
            <w:r w:rsidR="005D3ED5" w:rsidRPr="005D3ED5">
              <w:rPr>
                <w:rFonts w:hint="eastAsia"/>
                <w:sz w:val="19"/>
                <w:lang w:eastAsia="zh-CN"/>
              </w:rPr>
              <w:t>月</w:t>
            </w:r>
            <w:r w:rsidR="005D3ED5" w:rsidRPr="005D3ED5">
              <w:rPr>
                <w:rFonts w:hint="eastAsia"/>
                <w:sz w:val="19"/>
                <w:lang w:eastAsia="zh-CN"/>
              </w:rPr>
              <w:t>21</w:t>
            </w:r>
            <w:r w:rsidR="005D3ED5" w:rsidRPr="005D3ED5">
              <w:rPr>
                <w:rFonts w:hint="eastAsia"/>
                <w:sz w:val="19"/>
                <w:lang w:eastAsia="zh-CN"/>
              </w:rPr>
              <w:t>日前参加考试的，托福</w:t>
            </w:r>
            <w:r w:rsidR="005D3ED5" w:rsidRPr="005D3ED5">
              <w:rPr>
                <w:rFonts w:hint="eastAsia"/>
                <w:sz w:val="19"/>
                <w:lang w:eastAsia="zh-CN"/>
              </w:rPr>
              <w:t xml:space="preserve"> </w:t>
            </w:r>
            <w:proofErr w:type="spellStart"/>
            <w:r w:rsidR="005D3ED5" w:rsidRPr="005D3ED5">
              <w:rPr>
                <w:rFonts w:hint="eastAsia"/>
                <w:sz w:val="19"/>
                <w:lang w:eastAsia="zh-CN"/>
              </w:rPr>
              <w:t>iBT</w:t>
            </w:r>
            <w:proofErr w:type="spellEnd"/>
            <w:r w:rsidR="005D3ED5" w:rsidRPr="005D3ED5">
              <w:rPr>
                <w:rFonts w:hint="eastAsia"/>
                <w:sz w:val="19"/>
                <w:lang w:eastAsia="zh-CN"/>
              </w:rPr>
              <w:t xml:space="preserve"> </w:t>
            </w:r>
            <w:r w:rsidR="005D3ED5" w:rsidRPr="005D3ED5">
              <w:rPr>
                <w:rFonts w:hint="eastAsia"/>
                <w:sz w:val="19"/>
                <w:lang w:eastAsia="zh-CN"/>
              </w:rPr>
              <w:t>总分达到</w:t>
            </w:r>
            <w:r w:rsidR="005D3ED5" w:rsidRPr="005D3ED5">
              <w:rPr>
                <w:rFonts w:hint="eastAsia"/>
                <w:sz w:val="19"/>
                <w:lang w:eastAsia="zh-CN"/>
              </w:rPr>
              <w:t>95</w:t>
            </w:r>
            <w:r w:rsidR="005D3ED5" w:rsidRPr="005D3ED5">
              <w:rPr>
                <w:rFonts w:hint="eastAsia"/>
                <w:sz w:val="19"/>
                <w:lang w:eastAsia="zh-CN"/>
              </w:rPr>
              <w:t>分及以上，</w:t>
            </w:r>
            <w:r w:rsidR="005D3ED5" w:rsidRPr="005D3ED5">
              <w:rPr>
                <w:rFonts w:hint="eastAsia"/>
                <w:sz w:val="19"/>
                <w:lang w:eastAsia="zh-CN"/>
              </w:rPr>
              <w:t>2026</w:t>
            </w:r>
            <w:r w:rsidR="005D3ED5" w:rsidRPr="005D3ED5">
              <w:rPr>
                <w:rFonts w:hint="eastAsia"/>
                <w:sz w:val="19"/>
                <w:lang w:eastAsia="zh-CN"/>
              </w:rPr>
              <w:t>年</w:t>
            </w:r>
            <w:r w:rsidR="005D3ED5" w:rsidRPr="005D3ED5">
              <w:rPr>
                <w:rFonts w:hint="eastAsia"/>
                <w:sz w:val="19"/>
                <w:lang w:eastAsia="zh-CN"/>
              </w:rPr>
              <w:t>1</w:t>
            </w:r>
            <w:r w:rsidR="005D3ED5" w:rsidRPr="005D3ED5">
              <w:rPr>
                <w:rFonts w:hint="eastAsia"/>
                <w:sz w:val="19"/>
                <w:lang w:eastAsia="zh-CN"/>
              </w:rPr>
              <w:t>月</w:t>
            </w:r>
            <w:r w:rsidR="005D3ED5" w:rsidRPr="005D3ED5">
              <w:rPr>
                <w:rFonts w:hint="eastAsia"/>
                <w:sz w:val="19"/>
                <w:lang w:eastAsia="zh-CN"/>
              </w:rPr>
              <w:t>21</w:t>
            </w:r>
            <w:r w:rsidR="005D3ED5" w:rsidRPr="005D3ED5">
              <w:rPr>
                <w:rFonts w:hint="eastAsia"/>
                <w:sz w:val="19"/>
                <w:lang w:eastAsia="zh-CN"/>
              </w:rPr>
              <w:t>日及以后参加考试的，托福</w:t>
            </w:r>
            <w:r w:rsidR="005D3ED5" w:rsidRPr="005D3ED5">
              <w:rPr>
                <w:rFonts w:hint="eastAsia"/>
                <w:sz w:val="19"/>
                <w:lang w:eastAsia="zh-CN"/>
              </w:rPr>
              <w:t xml:space="preserve"> </w:t>
            </w:r>
            <w:proofErr w:type="spellStart"/>
            <w:r w:rsidR="005D3ED5" w:rsidRPr="005D3ED5">
              <w:rPr>
                <w:rFonts w:hint="eastAsia"/>
                <w:sz w:val="19"/>
                <w:lang w:eastAsia="zh-CN"/>
              </w:rPr>
              <w:t>iBT</w:t>
            </w:r>
            <w:proofErr w:type="spellEnd"/>
            <w:r w:rsidR="005D3ED5" w:rsidRPr="005D3ED5">
              <w:rPr>
                <w:rFonts w:hint="eastAsia"/>
                <w:sz w:val="19"/>
                <w:lang w:eastAsia="zh-CN"/>
              </w:rPr>
              <w:t xml:space="preserve"> </w:t>
            </w:r>
            <w:r w:rsidR="005D3ED5" w:rsidRPr="005D3ED5">
              <w:rPr>
                <w:rFonts w:hint="eastAsia"/>
                <w:sz w:val="19"/>
                <w:lang w:eastAsia="zh-CN"/>
              </w:rPr>
              <w:t>新分制总成绩达到</w:t>
            </w:r>
            <w:r w:rsidR="005D3ED5" w:rsidRPr="005D3ED5">
              <w:rPr>
                <w:rFonts w:hint="eastAsia"/>
                <w:sz w:val="19"/>
                <w:lang w:eastAsia="zh-CN"/>
              </w:rPr>
              <w:t>5</w:t>
            </w:r>
            <w:r w:rsidR="005D3ED5" w:rsidRPr="005D3ED5">
              <w:rPr>
                <w:rFonts w:hint="eastAsia"/>
                <w:sz w:val="19"/>
                <w:lang w:eastAsia="zh-CN"/>
              </w:rPr>
              <w:t>分及以上</w:t>
            </w:r>
            <w:r>
              <w:rPr>
                <w:sz w:val="19"/>
                <w:lang w:eastAsia="zh-CN"/>
              </w:rPr>
              <w:t>；德语、法语、意大利语、西班牙语达到欧洲语言共同参考框架（</w:t>
            </w:r>
            <w:r>
              <w:rPr>
                <w:sz w:val="19"/>
                <w:lang w:eastAsia="zh-CN"/>
              </w:rPr>
              <w:t>CEFR</w:t>
            </w:r>
            <w:r>
              <w:rPr>
                <w:sz w:val="19"/>
                <w:lang w:eastAsia="zh-CN"/>
              </w:rPr>
              <w:t>）</w:t>
            </w:r>
            <w:r>
              <w:rPr>
                <w:sz w:val="19"/>
                <w:lang w:eastAsia="zh-CN"/>
              </w:rPr>
              <w:t>B2</w:t>
            </w:r>
            <w:r>
              <w:rPr>
                <w:sz w:val="19"/>
                <w:lang w:eastAsia="zh-CN"/>
              </w:rPr>
              <w:t>级及以上；日语达到日本</w:t>
            </w:r>
            <w:proofErr w:type="gramStart"/>
            <w:r>
              <w:rPr>
                <w:sz w:val="19"/>
                <w:lang w:eastAsia="zh-CN"/>
              </w:rPr>
              <w:t>语能力</w:t>
            </w:r>
            <w:proofErr w:type="gramEnd"/>
            <w:r>
              <w:rPr>
                <w:sz w:val="19"/>
                <w:lang w:eastAsia="zh-CN"/>
              </w:rPr>
              <w:t>测试（</w:t>
            </w:r>
            <w:r>
              <w:rPr>
                <w:sz w:val="19"/>
                <w:lang w:eastAsia="zh-CN"/>
              </w:rPr>
              <w:t>JLPT</w:t>
            </w:r>
            <w:r>
              <w:rPr>
                <w:sz w:val="19"/>
                <w:lang w:eastAsia="zh-CN"/>
              </w:rPr>
              <w:t>）</w:t>
            </w:r>
            <w:r>
              <w:rPr>
                <w:sz w:val="19"/>
                <w:lang w:eastAsia="zh-CN"/>
              </w:rPr>
              <w:t>N2</w:t>
            </w:r>
            <w:r>
              <w:rPr>
                <w:sz w:val="19"/>
                <w:lang w:eastAsia="zh-CN"/>
              </w:rPr>
              <w:t>级及以上；</w:t>
            </w:r>
            <w:proofErr w:type="gramStart"/>
            <w:r>
              <w:rPr>
                <w:sz w:val="19"/>
                <w:lang w:eastAsia="zh-CN"/>
              </w:rPr>
              <w:t>韩语达到韩国语能力</w:t>
            </w:r>
            <w:proofErr w:type="gramEnd"/>
            <w:r>
              <w:rPr>
                <w:sz w:val="19"/>
                <w:lang w:eastAsia="zh-CN"/>
              </w:rPr>
              <w:t>考试（</w:t>
            </w:r>
            <w:r>
              <w:rPr>
                <w:sz w:val="19"/>
                <w:lang w:eastAsia="zh-CN"/>
              </w:rPr>
              <w:t>TOPIK</w:t>
            </w:r>
            <w:r>
              <w:rPr>
                <w:sz w:val="19"/>
                <w:lang w:eastAsia="zh-CN"/>
              </w:rPr>
              <w:t>）</w:t>
            </w:r>
            <w:r>
              <w:rPr>
                <w:sz w:val="19"/>
                <w:lang w:eastAsia="zh-CN"/>
              </w:rPr>
              <w:t>4</w:t>
            </w:r>
            <w:r>
              <w:rPr>
                <w:sz w:val="19"/>
                <w:lang w:eastAsia="zh-CN"/>
              </w:rPr>
              <w:t>级及以上。</w:t>
            </w:r>
          </w:p>
        </w:tc>
        <w:tc>
          <w:tcPr>
            <w:tcW w:w="3087" w:type="dxa"/>
            <w:vAlign w:val="center"/>
          </w:tcPr>
          <w:p w14:paraId="4F446F25" w14:textId="77777777" w:rsidR="00230FC5" w:rsidRDefault="001118A5">
            <w:pPr>
              <w:rPr>
                <w:lang w:eastAsia="zh-CN"/>
              </w:rPr>
            </w:pPr>
            <w:r>
              <w:rPr>
                <w:sz w:val="19"/>
                <w:lang w:eastAsia="zh-CN"/>
              </w:rPr>
              <w:t>相应考试成绩单、等级证书或官方成绩查询证明。</w:t>
            </w:r>
          </w:p>
        </w:tc>
        <w:tc>
          <w:tcPr>
            <w:tcW w:w="3005" w:type="dxa"/>
            <w:vAlign w:val="center"/>
          </w:tcPr>
          <w:p w14:paraId="0F68BA15" w14:textId="77777777" w:rsidR="00230FC5" w:rsidRDefault="001118A5">
            <w:pPr>
              <w:rPr>
                <w:lang w:eastAsia="zh-CN"/>
              </w:rPr>
            </w:pPr>
            <w:r>
              <w:rPr>
                <w:sz w:val="19"/>
                <w:lang w:eastAsia="zh-CN"/>
              </w:rPr>
              <w:t>审核考试语种是否与申请免修语种一致；成绩或等级是否达到规定标准；考试时间是否在有效期内；成绩单、等级证书或查询证明是否可核验。以</w:t>
            </w:r>
            <w:r>
              <w:rPr>
                <w:sz w:val="19"/>
                <w:lang w:eastAsia="zh-CN"/>
              </w:rPr>
              <w:t>CEFR</w:t>
            </w:r>
            <w:r>
              <w:rPr>
                <w:sz w:val="19"/>
                <w:lang w:eastAsia="zh-CN"/>
              </w:rPr>
              <w:t>等级认定的，应审核证书是否由相应语种权威考试机构出具并明确标注</w:t>
            </w:r>
            <w:r>
              <w:rPr>
                <w:sz w:val="19"/>
                <w:lang w:eastAsia="zh-CN"/>
              </w:rPr>
              <w:t>CEFR</w:t>
            </w:r>
            <w:r>
              <w:rPr>
                <w:sz w:val="19"/>
                <w:lang w:eastAsia="zh-CN"/>
              </w:rPr>
              <w:t>等级。</w:t>
            </w:r>
          </w:p>
        </w:tc>
      </w:tr>
      <w:tr w:rsidR="00230FC5" w14:paraId="6A218AFB" w14:textId="77777777" w:rsidTr="00D3080A">
        <w:trPr>
          <w:jc w:val="center"/>
        </w:trPr>
        <w:tc>
          <w:tcPr>
            <w:tcW w:w="567" w:type="dxa"/>
            <w:vAlign w:val="center"/>
          </w:tcPr>
          <w:p w14:paraId="7B6C52C7" w14:textId="77777777" w:rsidR="00230FC5" w:rsidRDefault="001118A5">
            <w:pPr>
              <w:jc w:val="center"/>
            </w:pPr>
            <w:r>
              <w:rPr>
                <w:sz w:val="19"/>
              </w:rPr>
              <w:lastRenderedPageBreak/>
              <w:t>8</w:t>
            </w:r>
          </w:p>
        </w:tc>
        <w:tc>
          <w:tcPr>
            <w:tcW w:w="2583" w:type="dxa"/>
            <w:vAlign w:val="center"/>
          </w:tcPr>
          <w:p w14:paraId="05B099E0" w14:textId="77777777" w:rsidR="00230FC5" w:rsidRDefault="001118A5">
            <w:pPr>
              <w:rPr>
                <w:lang w:eastAsia="zh-CN"/>
              </w:rPr>
            </w:pPr>
            <w:r>
              <w:rPr>
                <w:sz w:val="19"/>
                <w:lang w:eastAsia="zh-CN"/>
              </w:rPr>
              <w:t>近五年内参加全国英语等级考试第五级（</w:t>
            </w:r>
            <w:r>
              <w:rPr>
                <w:sz w:val="19"/>
                <w:lang w:eastAsia="zh-CN"/>
              </w:rPr>
              <w:t>PETS-5</w:t>
            </w:r>
            <w:r>
              <w:rPr>
                <w:sz w:val="19"/>
                <w:lang w:eastAsia="zh-CN"/>
              </w:rPr>
              <w:t>）并取得合格证书。</w:t>
            </w:r>
          </w:p>
        </w:tc>
        <w:tc>
          <w:tcPr>
            <w:tcW w:w="3087" w:type="dxa"/>
            <w:vAlign w:val="center"/>
          </w:tcPr>
          <w:p w14:paraId="630BEA55" w14:textId="77777777" w:rsidR="00230FC5" w:rsidRDefault="001118A5">
            <w:pPr>
              <w:rPr>
                <w:lang w:eastAsia="zh-CN"/>
              </w:rPr>
            </w:pPr>
            <w:r>
              <w:rPr>
                <w:sz w:val="19"/>
                <w:lang w:eastAsia="zh-CN"/>
              </w:rPr>
              <w:t>PETS-5</w:t>
            </w:r>
            <w:r>
              <w:rPr>
                <w:sz w:val="19"/>
                <w:lang w:eastAsia="zh-CN"/>
              </w:rPr>
              <w:t>合格证书；如仅提交成绩通知单或成绩证明的，应能够明确显示考试级别、考试时间及合格</w:t>
            </w:r>
            <w:r>
              <w:rPr>
                <w:sz w:val="19"/>
                <w:lang w:eastAsia="zh-CN"/>
              </w:rPr>
              <w:t>/</w:t>
            </w:r>
            <w:r>
              <w:rPr>
                <w:sz w:val="19"/>
                <w:lang w:eastAsia="zh-CN"/>
              </w:rPr>
              <w:t>通过结论。</w:t>
            </w:r>
          </w:p>
        </w:tc>
        <w:tc>
          <w:tcPr>
            <w:tcW w:w="3005" w:type="dxa"/>
            <w:vAlign w:val="center"/>
          </w:tcPr>
          <w:p w14:paraId="5B29B56A" w14:textId="77777777" w:rsidR="00230FC5" w:rsidRDefault="001118A5">
            <w:pPr>
              <w:rPr>
                <w:lang w:eastAsia="zh-CN"/>
              </w:rPr>
            </w:pPr>
            <w:r>
              <w:rPr>
                <w:sz w:val="19"/>
                <w:lang w:eastAsia="zh-CN"/>
              </w:rPr>
              <w:t>审核考试是否为</w:t>
            </w:r>
            <w:r>
              <w:rPr>
                <w:sz w:val="19"/>
                <w:lang w:eastAsia="zh-CN"/>
              </w:rPr>
              <w:t>PETS-5</w:t>
            </w:r>
            <w:r>
              <w:rPr>
                <w:sz w:val="19"/>
                <w:lang w:eastAsia="zh-CN"/>
              </w:rPr>
              <w:t>；申请免修语种是否为英语；考试时间是否在有效期内；证书或证明是否显示</w:t>
            </w:r>
            <w:r>
              <w:rPr>
                <w:sz w:val="19"/>
                <w:lang w:eastAsia="zh-CN"/>
              </w:rPr>
              <w:t>“</w:t>
            </w:r>
            <w:r>
              <w:rPr>
                <w:sz w:val="19"/>
                <w:lang w:eastAsia="zh-CN"/>
              </w:rPr>
              <w:t>合格</w:t>
            </w:r>
            <w:r>
              <w:rPr>
                <w:sz w:val="19"/>
                <w:lang w:eastAsia="zh-CN"/>
              </w:rPr>
              <w:t>”“</w:t>
            </w:r>
            <w:r>
              <w:rPr>
                <w:sz w:val="19"/>
                <w:lang w:eastAsia="zh-CN"/>
              </w:rPr>
              <w:t>通过</w:t>
            </w:r>
            <w:r>
              <w:rPr>
                <w:sz w:val="19"/>
                <w:lang w:eastAsia="zh-CN"/>
              </w:rPr>
              <w:t>”</w:t>
            </w:r>
            <w:r>
              <w:rPr>
                <w:sz w:val="19"/>
                <w:lang w:eastAsia="zh-CN"/>
              </w:rPr>
              <w:t>或同等结论。仅有分数、不能明确判断是否合格的，原则上不予认定，或要求补充官方合格证明。</w:t>
            </w:r>
          </w:p>
        </w:tc>
      </w:tr>
      <w:tr w:rsidR="00230FC5" w14:paraId="7A9BED5E" w14:textId="77777777" w:rsidTr="00D3080A">
        <w:trPr>
          <w:jc w:val="center"/>
        </w:trPr>
        <w:tc>
          <w:tcPr>
            <w:tcW w:w="567" w:type="dxa"/>
            <w:vAlign w:val="center"/>
          </w:tcPr>
          <w:p w14:paraId="23DDB978" w14:textId="77777777" w:rsidR="00230FC5" w:rsidRDefault="001118A5">
            <w:pPr>
              <w:jc w:val="center"/>
            </w:pPr>
            <w:r>
              <w:rPr>
                <w:sz w:val="19"/>
              </w:rPr>
              <w:t>9</w:t>
            </w:r>
          </w:p>
        </w:tc>
        <w:tc>
          <w:tcPr>
            <w:tcW w:w="2583" w:type="dxa"/>
            <w:vAlign w:val="center"/>
          </w:tcPr>
          <w:p w14:paraId="0C20F4DB" w14:textId="77777777" w:rsidR="00230FC5" w:rsidRDefault="001118A5">
            <w:r>
              <w:rPr>
                <w:sz w:val="19"/>
              </w:rPr>
              <w:t>近五年内参加</w:t>
            </w:r>
            <w:r>
              <w:rPr>
                <w:sz w:val="19"/>
              </w:rPr>
              <w:t xml:space="preserve"> GRE </w:t>
            </w:r>
            <w:r>
              <w:rPr>
                <w:sz w:val="19"/>
              </w:rPr>
              <w:t>普通考试（</w:t>
            </w:r>
            <w:r>
              <w:rPr>
                <w:sz w:val="19"/>
              </w:rPr>
              <w:t>GRE General Test</w:t>
            </w:r>
            <w:r>
              <w:rPr>
                <w:sz w:val="19"/>
              </w:rPr>
              <w:t>），</w:t>
            </w:r>
            <w:r>
              <w:rPr>
                <w:sz w:val="19"/>
              </w:rPr>
              <w:t xml:space="preserve">Verbal Reasoning </w:t>
            </w:r>
            <w:r>
              <w:rPr>
                <w:sz w:val="19"/>
              </w:rPr>
              <w:t>与</w:t>
            </w:r>
            <w:r>
              <w:rPr>
                <w:sz w:val="19"/>
              </w:rPr>
              <w:t xml:space="preserve"> Quantitative Reasoning </w:t>
            </w:r>
            <w:r>
              <w:rPr>
                <w:sz w:val="19"/>
              </w:rPr>
              <w:t>两项总分达到</w:t>
            </w:r>
            <w:r>
              <w:rPr>
                <w:sz w:val="19"/>
              </w:rPr>
              <w:t>310</w:t>
            </w:r>
            <w:r>
              <w:rPr>
                <w:sz w:val="19"/>
              </w:rPr>
              <w:t>分及以上。</w:t>
            </w:r>
          </w:p>
        </w:tc>
        <w:tc>
          <w:tcPr>
            <w:tcW w:w="3087" w:type="dxa"/>
            <w:vAlign w:val="center"/>
          </w:tcPr>
          <w:p w14:paraId="675E3B3D" w14:textId="77777777" w:rsidR="00230FC5" w:rsidRDefault="001118A5">
            <w:pPr>
              <w:rPr>
                <w:lang w:eastAsia="zh-CN"/>
              </w:rPr>
            </w:pPr>
            <w:r>
              <w:rPr>
                <w:sz w:val="19"/>
                <w:lang w:eastAsia="zh-CN"/>
              </w:rPr>
              <w:t>GRE</w:t>
            </w:r>
            <w:r>
              <w:rPr>
                <w:sz w:val="19"/>
                <w:lang w:eastAsia="zh-CN"/>
              </w:rPr>
              <w:t>官方成绩单或</w:t>
            </w:r>
            <w:r>
              <w:rPr>
                <w:sz w:val="19"/>
                <w:lang w:eastAsia="zh-CN"/>
              </w:rPr>
              <w:t>ETS</w:t>
            </w:r>
            <w:r>
              <w:rPr>
                <w:sz w:val="19"/>
                <w:lang w:eastAsia="zh-CN"/>
              </w:rPr>
              <w:t>官方成绩查询证明。</w:t>
            </w:r>
          </w:p>
        </w:tc>
        <w:tc>
          <w:tcPr>
            <w:tcW w:w="3005" w:type="dxa"/>
            <w:vAlign w:val="center"/>
          </w:tcPr>
          <w:p w14:paraId="25139084" w14:textId="77777777" w:rsidR="00230FC5" w:rsidRDefault="001118A5">
            <w:proofErr w:type="spellStart"/>
            <w:r>
              <w:rPr>
                <w:sz w:val="19"/>
              </w:rPr>
              <w:t>审核考试类型是否为</w:t>
            </w:r>
            <w:r>
              <w:rPr>
                <w:sz w:val="19"/>
              </w:rPr>
              <w:t>GRE</w:t>
            </w:r>
            <w:proofErr w:type="spellEnd"/>
            <w:r>
              <w:rPr>
                <w:sz w:val="19"/>
              </w:rPr>
              <w:t xml:space="preserve"> General </w:t>
            </w:r>
            <w:proofErr w:type="spellStart"/>
            <w:r>
              <w:rPr>
                <w:sz w:val="19"/>
              </w:rPr>
              <w:t>Test</w:t>
            </w:r>
            <w:r>
              <w:rPr>
                <w:sz w:val="19"/>
              </w:rPr>
              <w:t>；</w:t>
            </w:r>
            <w:r>
              <w:rPr>
                <w:sz w:val="19"/>
              </w:rPr>
              <w:t>Verbal</w:t>
            </w:r>
            <w:proofErr w:type="spellEnd"/>
            <w:r>
              <w:rPr>
                <w:sz w:val="19"/>
              </w:rPr>
              <w:t xml:space="preserve"> </w:t>
            </w:r>
            <w:proofErr w:type="spellStart"/>
            <w:r>
              <w:rPr>
                <w:sz w:val="19"/>
              </w:rPr>
              <w:t>Reasoning</w:t>
            </w:r>
            <w:r>
              <w:rPr>
                <w:sz w:val="19"/>
              </w:rPr>
              <w:t>与</w:t>
            </w:r>
            <w:r>
              <w:rPr>
                <w:sz w:val="19"/>
              </w:rPr>
              <w:t>Quantitative</w:t>
            </w:r>
            <w:proofErr w:type="spellEnd"/>
            <w:r>
              <w:rPr>
                <w:sz w:val="19"/>
              </w:rPr>
              <w:t xml:space="preserve"> Reasoning</w:t>
            </w:r>
            <w:r>
              <w:rPr>
                <w:sz w:val="19"/>
              </w:rPr>
              <w:t>两项总分是否达到</w:t>
            </w:r>
            <w:r>
              <w:rPr>
                <w:sz w:val="19"/>
              </w:rPr>
              <w:t>310</w:t>
            </w:r>
            <w:r>
              <w:rPr>
                <w:sz w:val="19"/>
              </w:rPr>
              <w:t>分及以上；考试时间是否在有效期内；申请免修语种是否为英语。</w:t>
            </w:r>
          </w:p>
        </w:tc>
      </w:tr>
      <w:tr w:rsidR="00230FC5" w14:paraId="1C00C6AA" w14:textId="77777777" w:rsidTr="00D3080A">
        <w:trPr>
          <w:jc w:val="center"/>
        </w:trPr>
        <w:tc>
          <w:tcPr>
            <w:tcW w:w="567" w:type="dxa"/>
            <w:vAlign w:val="center"/>
          </w:tcPr>
          <w:p w14:paraId="4AEE320C" w14:textId="77777777" w:rsidR="00230FC5" w:rsidRDefault="001118A5">
            <w:pPr>
              <w:jc w:val="center"/>
            </w:pPr>
            <w:r>
              <w:rPr>
                <w:sz w:val="19"/>
              </w:rPr>
              <w:t>10</w:t>
            </w:r>
          </w:p>
        </w:tc>
        <w:tc>
          <w:tcPr>
            <w:tcW w:w="2583" w:type="dxa"/>
            <w:vAlign w:val="center"/>
          </w:tcPr>
          <w:p w14:paraId="2F02DCCA" w14:textId="77777777" w:rsidR="00230FC5" w:rsidRDefault="001118A5">
            <w:pPr>
              <w:rPr>
                <w:lang w:eastAsia="zh-CN"/>
              </w:rPr>
            </w:pPr>
            <w:r>
              <w:rPr>
                <w:sz w:val="19"/>
                <w:lang w:eastAsia="zh-CN"/>
              </w:rPr>
              <w:t>近五年内参加</w:t>
            </w:r>
            <w:r>
              <w:rPr>
                <w:sz w:val="19"/>
                <w:lang w:eastAsia="zh-CN"/>
              </w:rPr>
              <w:t>GMAT</w:t>
            </w:r>
            <w:r>
              <w:rPr>
                <w:sz w:val="19"/>
                <w:lang w:eastAsia="zh-CN"/>
              </w:rPr>
              <w:t>考试，总分达到</w:t>
            </w:r>
            <w:r>
              <w:rPr>
                <w:sz w:val="19"/>
                <w:lang w:eastAsia="zh-CN"/>
              </w:rPr>
              <w:t>700</w:t>
            </w:r>
            <w:r>
              <w:rPr>
                <w:sz w:val="19"/>
                <w:lang w:eastAsia="zh-CN"/>
              </w:rPr>
              <w:t>分及以上。</w:t>
            </w:r>
          </w:p>
        </w:tc>
        <w:tc>
          <w:tcPr>
            <w:tcW w:w="3087" w:type="dxa"/>
            <w:vAlign w:val="center"/>
          </w:tcPr>
          <w:p w14:paraId="1BDCF07A" w14:textId="77777777" w:rsidR="00230FC5" w:rsidRDefault="001118A5">
            <w:pPr>
              <w:rPr>
                <w:lang w:eastAsia="zh-CN"/>
              </w:rPr>
            </w:pPr>
            <w:r>
              <w:rPr>
                <w:sz w:val="19"/>
                <w:lang w:eastAsia="zh-CN"/>
              </w:rPr>
              <w:t>GMAT</w:t>
            </w:r>
            <w:r>
              <w:rPr>
                <w:sz w:val="19"/>
                <w:lang w:eastAsia="zh-CN"/>
              </w:rPr>
              <w:t>官方成绩单或官方成绩查询证明。</w:t>
            </w:r>
          </w:p>
        </w:tc>
        <w:tc>
          <w:tcPr>
            <w:tcW w:w="3005" w:type="dxa"/>
            <w:vAlign w:val="center"/>
          </w:tcPr>
          <w:p w14:paraId="0602298D" w14:textId="77777777" w:rsidR="00230FC5" w:rsidRDefault="001118A5">
            <w:pPr>
              <w:rPr>
                <w:lang w:eastAsia="zh-CN"/>
              </w:rPr>
            </w:pPr>
            <w:r>
              <w:rPr>
                <w:sz w:val="19"/>
                <w:lang w:eastAsia="zh-CN"/>
              </w:rPr>
              <w:t>审核考试类型是否为</w:t>
            </w:r>
            <w:r>
              <w:rPr>
                <w:sz w:val="19"/>
                <w:lang w:eastAsia="zh-CN"/>
              </w:rPr>
              <w:t>GMAT</w:t>
            </w:r>
            <w:r>
              <w:rPr>
                <w:sz w:val="19"/>
                <w:lang w:eastAsia="zh-CN"/>
              </w:rPr>
              <w:t>；总分是否达到</w:t>
            </w:r>
            <w:r>
              <w:rPr>
                <w:sz w:val="19"/>
                <w:lang w:eastAsia="zh-CN"/>
              </w:rPr>
              <w:t>700</w:t>
            </w:r>
            <w:r>
              <w:rPr>
                <w:sz w:val="19"/>
                <w:lang w:eastAsia="zh-CN"/>
              </w:rPr>
              <w:t>分及以上；考试时间是否在有效期内；申请免修语种是否为英语。</w:t>
            </w:r>
          </w:p>
        </w:tc>
      </w:tr>
      <w:tr w:rsidR="00230FC5" w14:paraId="6A2F6A67" w14:textId="77777777" w:rsidTr="00D3080A">
        <w:trPr>
          <w:jc w:val="center"/>
        </w:trPr>
        <w:tc>
          <w:tcPr>
            <w:tcW w:w="567" w:type="dxa"/>
            <w:vAlign w:val="center"/>
          </w:tcPr>
          <w:p w14:paraId="64D22353" w14:textId="77777777" w:rsidR="00230FC5" w:rsidRDefault="001118A5">
            <w:pPr>
              <w:jc w:val="center"/>
            </w:pPr>
            <w:r>
              <w:rPr>
                <w:sz w:val="19"/>
              </w:rPr>
              <w:t>11</w:t>
            </w:r>
          </w:p>
        </w:tc>
        <w:tc>
          <w:tcPr>
            <w:tcW w:w="2583" w:type="dxa"/>
            <w:vAlign w:val="center"/>
          </w:tcPr>
          <w:p w14:paraId="6CA21080" w14:textId="77777777" w:rsidR="00230FC5" w:rsidRDefault="001118A5">
            <w:pPr>
              <w:rPr>
                <w:lang w:eastAsia="zh-CN"/>
              </w:rPr>
            </w:pPr>
            <w:r>
              <w:rPr>
                <w:sz w:val="19"/>
                <w:lang w:eastAsia="zh-CN"/>
              </w:rPr>
              <w:t>近五年内以独立作者身份在境外正式出版的外文学术刊物上发表与申请免修语种一致的学术论文一篇，正文篇幅不少于</w:t>
            </w:r>
            <w:r>
              <w:rPr>
                <w:sz w:val="19"/>
                <w:lang w:eastAsia="zh-CN"/>
              </w:rPr>
              <w:t>3000</w:t>
            </w:r>
            <w:r>
              <w:rPr>
                <w:sz w:val="19"/>
                <w:lang w:eastAsia="zh-CN"/>
              </w:rPr>
              <w:t>词。</w:t>
            </w:r>
          </w:p>
        </w:tc>
        <w:tc>
          <w:tcPr>
            <w:tcW w:w="3087" w:type="dxa"/>
            <w:vAlign w:val="center"/>
          </w:tcPr>
          <w:p w14:paraId="205FE72D" w14:textId="77777777" w:rsidR="00230FC5" w:rsidRDefault="001118A5">
            <w:pPr>
              <w:rPr>
                <w:lang w:eastAsia="zh-CN"/>
              </w:rPr>
            </w:pPr>
            <w:r>
              <w:rPr>
                <w:sz w:val="19"/>
                <w:lang w:eastAsia="zh-CN"/>
              </w:rPr>
              <w:t>论文全文、刊物封面或目录、出版信息页、论文检索证明或刊物官网页面截图等能够证明发表刊物、发表时间、作者身份、论文语种和篇幅的材料。</w:t>
            </w:r>
          </w:p>
        </w:tc>
        <w:tc>
          <w:tcPr>
            <w:tcW w:w="3005" w:type="dxa"/>
            <w:vAlign w:val="center"/>
          </w:tcPr>
          <w:p w14:paraId="1A3479C0" w14:textId="77777777" w:rsidR="00230FC5" w:rsidRDefault="001118A5">
            <w:pPr>
              <w:rPr>
                <w:lang w:eastAsia="zh-CN"/>
              </w:rPr>
            </w:pPr>
            <w:r>
              <w:rPr>
                <w:sz w:val="19"/>
                <w:lang w:eastAsia="zh-CN"/>
              </w:rPr>
              <w:t>审核论文语种是否与申请免修语种一致；申请人是否为独立作者；刊物是否为境外正式出版的外文学术刊物；发表时间是否在有效期内；正文篇幅是否不少于</w:t>
            </w:r>
            <w:r>
              <w:rPr>
                <w:sz w:val="19"/>
                <w:lang w:eastAsia="zh-CN"/>
              </w:rPr>
              <w:t>3000</w:t>
            </w:r>
            <w:r>
              <w:rPr>
                <w:sz w:val="19"/>
                <w:lang w:eastAsia="zh-CN"/>
              </w:rPr>
              <w:t>词。参考文献、附录、图表说明原则上不计入正文篇幅；对刊物性质、作者身份、发表时间或篇幅无法确认的，可要求补充材料或组织专家认定。</w:t>
            </w:r>
          </w:p>
        </w:tc>
      </w:tr>
      <w:tr w:rsidR="00230FC5" w14:paraId="0B03A409" w14:textId="77777777" w:rsidTr="00D3080A">
        <w:trPr>
          <w:jc w:val="center"/>
        </w:trPr>
        <w:tc>
          <w:tcPr>
            <w:tcW w:w="567" w:type="dxa"/>
            <w:vAlign w:val="center"/>
          </w:tcPr>
          <w:p w14:paraId="3811DF57" w14:textId="77777777" w:rsidR="00230FC5" w:rsidRDefault="001118A5">
            <w:pPr>
              <w:jc w:val="center"/>
            </w:pPr>
            <w:r>
              <w:rPr>
                <w:sz w:val="19"/>
              </w:rPr>
              <w:t>12</w:t>
            </w:r>
          </w:p>
        </w:tc>
        <w:tc>
          <w:tcPr>
            <w:tcW w:w="2583" w:type="dxa"/>
            <w:vAlign w:val="center"/>
          </w:tcPr>
          <w:p w14:paraId="20B1D1FE" w14:textId="77777777" w:rsidR="00230FC5" w:rsidRDefault="001118A5">
            <w:pPr>
              <w:rPr>
                <w:sz w:val="19"/>
                <w:lang w:eastAsia="zh-CN"/>
              </w:rPr>
            </w:pPr>
            <w:r>
              <w:rPr>
                <w:sz w:val="19"/>
                <w:lang w:eastAsia="zh-CN"/>
              </w:rPr>
              <w:t>来华留学研究生申请公共汉语课程免试或能力认定的，应达到以下标准：全外语</w:t>
            </w:r>
            <w:proofErr w:type="gramStart"/>
            <w:r>
              <w:rPr>
                <w:sz w:val="19"/>
                <w:lang w:eastAsia="zh-CN"/>
              </w:rPr>
              <w:t>硕</w:t>
            </w:r>
            <w:proofErr w:type="gramEnd"/>
            <w:r>
              <w:rPr>
                <w:sz w:val="19"/>
                <w:lang w:eastAsia="zh-CN"/>
              </w:rPr>
              <w:t>博士学位项目来华留学研究生，近五年内汉语水平考试（</w:t>
            </w:r>
            <w:r>
              <w:rPr>
                <w:sz w:val="19"/>
                <w:lang w:eastAsia="zh-CN"/>
              </w:rPr>
              <w:t>HSK</w:t>
            </w:r>
            <w:r>
              <w:rPr>
                <w:sz w:val="19"/>
                <w:lang w:eastAsia="zh-CN"/>
              </w:rPr>
              <w:t>）笔试达到三级及以上、汉语水平口语考试（</w:t>
            </w:r>
            <w:r>
              <w:rPr>
                <w:sz w:val="19"/>
                <w:lang w:eastAsia="zh-CN"/>
              </w:rPr>
              <w:t>HSKK</w:t>
            </w:r>
            <w:r>
              <w:rPr>
                <w:sz w:val="19"/>
                <w:lang w:eastAsia="zh-CN"/>
              </w:rPr>
              <w:t>）达到中级及以上；非全外语</w:t>
            </w:r>
            <w:proofErr w:type="gramStart"/>
            <w:r>
              <w:rPr>
                <w:sz w:val="19"/>
                <w:lang w:eastAsia="zh-CN"/>
              </w:rPr>
              <w:t>硕</w:t>
            </w:r>
            <w:proofErr w:type="gramEnd"/>
            <w:r>
              <w:rPr>
                <w:sz w:val="19"/>
                <w:lang w:eastAsia="zh-CN"/>
              </w:rPr>
              <w:t>博士学位项目来华留学研究生，近五年内</w:t>
            </w:r>
            <w:r>
              <w:rPr>
                <w:sz w:val="19"/>
                <w:lang w:eastAsia="zh-CN"/>
              </w:rPr>
              <w:t>HSK</w:t>
            </w:r>
            <w:r>
              <w:rPr>
                <w:sz w:val="19"/>
                <w:lang w:eastAsia="zh-CN"/>
              </w:rPr>
              <w:t>笔试达到五级及以上、</w:t>
            </w:r>
            <w:r>
              <w:rPr>
                <w:sz w:val="19"/>
                <w:lang w:eastAsia="zh-CN"/>
              </w:rPr>
              <w:t>HSKK</w:t>
            </w:r>
            <w:r>
              <w:rPr>
                <w:sz w:val="19"/>
                <w:lang w:eastAsia="zh-CN"/>
              </w:rPr>
              <w:t>达到高级及以上。</w:t>
            </w:r>
          </w:p>
          <w:p w14:paraId="60D1B864" w14:textId="77777777" w:rsidR="00BD2316" w:rsidRPr="00BD2316" w:rsidRDefault="00BD2316">
            <w:pPr>
              <w:rPr>
                <w:sz w:val="19"/>
                <w:szCs w:val="19"/>
                <w:lang w:eastAsia="zh-CN"/>
              </w:rPr>
            </w:pPr>
            <w:r w:rsidRPr="00BD2316">
              <w:rPr>
                <w:rFonts w:hint="eastAsia"/>
                <w:sz w:val="19"/>
                <w:szCs w:val="19"/>
                <w:lang w:eastAsia="zh-CN"/>
              </w:rPr>
              <w:t>“全外语</w:t>
            </w:r>
            <w:proofErr w:type="gramStart"/>
            <w:r w:rsidRPr="00BD2316">
              <w:rPr>
                <w:rFonts w:hint="eastAsia"/>
                <w:sz w:val="19"/>
                <w:szCs w:val="19"/>
                <w:lang w:eastAsia="zh-CN"/>
              </w:rPr>
              <w:t>硕</w:t>
            </w:r>
            <w:proofErr w:type="gramEnd"/>
            <w:r w:rsidRPr="00BD2316">
              <w:rPr>
                <w:rFonts w:hint="eastAsia"/>
                <w:sz w:val="19"/>
                <w:szCs w:val="19"/>
                <w:lang w:eastAsia="zh-CN"/>
              </w:rPr>
              <w:t>博士学位项目”，是指以外语为授课语</w:t>
            </w:r>
            <w:r w:rsidRPr="00BD2316">
              <w:rPr>
                <w:rFonts w:hint="eastAsia"/>
                <w:sz w:val="19"/>
                <w:szCs w:val="19"/>
                <w:lang w:eastAsia="zh-CN"/>
              </w:rPr>
              <w:lastRenderedPageBreak/>
              <w:t>言的非外语类专业</w:t>
            </w:r>
            <w:proofErr w:type="gramStart"/>
            <w:r w:rsidRPr="00BD2316">
              <w:rPr>
                <w:rFonts w:hint="eastAsia"/>
                <w:sz w:val="19"/>
                <w:szCs w:val="19"/>
                <w:lang w:eastAsia="zh-CN"/>
              </w:rPr>
              <w:t>硕</w:t>
            </w:r>
            <w:proofErr w:type="gramEnd"/>
            <w:r w:rsidRPr="00BD2316">
              <w:rPr>
                <w:rFonts w:hint="eastAsia"/>
                <w:sz w:val="19"/>
                <w:szCs w:val="19"/>
                <w:lang w:eastAsia="zh-CN"/>
              </w:rPr>
              <w:t>博士学位项目。</w:t>
            </w:r>
          </w:p>
        </w:tc>
        <w:tc>
          <w:tcPr>
            <w:tcW w:w="3087" w:type="dxa"/>
            <w:vAlign w:val="center"/>
          </w:tcPr>
          <w:p w14:paraId="689BBA3A" w14:textId="77777777" w:rsidR="00230FC5" w:rsidRDefault="001118A5">
            <w:pPr>
              <w:rPr>
                <w:lang w:eastAsia="zh-CN"/>
              </w:rPr>
            </w:pPr>
            <w:r>
              <w:rPr>
                <w:sz w:val="19"/>
                <w:lang w:eastAsia="zh-CN"/>
              </w:rPr>
              <w:lastRenderedPageBreak/>
              <w:t>HSK</w:t>
            </w:r>
            <w:r>
              <w:rPr>
                <w:sz w:val="19"/>
                <w:lang w:eastAsia="zh-CN"/>
              </w:rPr>
              <w:t>成绩报告、</w:t>
            </w:r>
            <w:r>
              <w:rPr>
                <w:sz w:val="19"/>
                <w:lang w:eastAsia="zh-CN"/>
              </w:rPr>
              <w:t>HSKK</w:t>
            </w:r>
            <w:r>
              <w:rPr>
                <w:sz w:val="19"/>
                <w:lang w:eastAsia="zh-CN"/>
              </w:rPr>
              <w:t>成绩报告或官方成绩查询证明。</w:t>
            </w:r>
          </w:p>
        </w:tc>
        <w:tc>
          <w:tcPr>
            <w:tcW w:w="3005" w:type="dxa"/>
            <w:vAlign w:val="center"/>
          </w:tcPr>
          <w:p w14:paraId="39444479" w14:textId="77777777" w:rsidR="00230FC5" w:rsidRDefault="001118A5">
            <w:pPr>
              <w:rPr>
                <w:lang w:eastAsia="zh-CN"/>
              </w:rPr>
            </w:pPr>
            <w:r>
              <w:rPr>
                <w:sz w:val="19"/>
                <w:lang w:eastAsia="zh-CN"/>
              </w:rPr>
              <w:t>审核申请人项目类型是否为全外语</w:t>
            </w:r>
            <w:proofErr w:type="gramStart"/>
            <w:r>
              <w:rPr>
                <w:sz w:val="19"/>
                <w:lang w:eastAsia="zh-CN"/>
              </w:rPr>
              <w:t>硕</w:t>
            </w:r>
            <w:proofErr w:type="gramEnd"/>
            <w:r>
              <w:rPr>
                <w:sz w:val="19"/>
                <w:lang w:eastAsia="zh-CN"/>
              </w:rPr>
              <w:t>博士学位项目或非全外语</w:t>
            </w:r>
            <w:proofErr w:type="gramStart"/>
            <w:r>
              <w:rPr>
                <w:sz w:val="19"/>
                <w:lang w:eastAsia="zh-CN"/>
              </w:rPr>
              <w:t>硕</w:t>
            </w:r>
            <w:proofErr w:type="gramEnd"/>
            <w:r>
              <w:rPr>
                <w:sz w:val="19"/>
                <w:lang w:eastAsia="zh-CN"/>
              </w:rPr>
              <w:t>博士学位项目；</w:t>
            </w:r>
            <w:r>
              <w:rPr>
                <w:sz w:val="19"/>
                <w:lang w:eastAsia="zh-CN"/>
              </w:rPr>
              <w:t>HSK</w:t>
            </w:r>
            <w:r>
              <w:rPr>
                <w:sz w:val="19"/>
                <w:lang w:eastAsia="zh-CN"/>
              </w:rPr>
              <w:t>、</w:t>
            </w:r>
            <w:r>
              <w:rPr>
                <w:sz w:val="19"/>
                <w:lang w:eastAsia="zh-CN"/>
              </w:rPr>
              <w:t>HSKK</w:t>
            </w:r>
            <w:r>
              <w:rPr>
                <w:sz w:val="19"/>
                <w:lang w:eastAsia="zh-CN"/>
              </w:rPr>
              <w:t>等级是否达到相应标准；考试时间是否在有效期内；成绩证明是否真实、完整、可核验。</w:t>
            </w:r>
          </w:p>
        </w:tc>
      </w:tr>
    </w:tbl>
    <w:p w14:paraId="25B8AB16" w14:textId="77777777" w:rsidR="00230FC5" w:rsidRDefault="00230FC5" w:rsidP="00336FFF">
      <w:pPr>
        <w:spacing w:line="400" w:lineRule="exact"/>
        <w:ind w:firstLine="420"/>
        <w:rPr>
          <w:lang w:eastAsia="zh-CN"/>
        </w:rPr>
      </w:pPr>
    </w:p>
    <w:sectPr w:rsidR="00230FC5" w:rsidSect="00034616">
      <w:pgSz w:w="12240" w:h="15840"/>
      <w:pgMar w:top="1417" w:right="1247" w:bottom="141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E6F46" w14:textId="77777777" w:rsidR="0049773A" w:rsidRDefault="0049773A" w:rsidP="006059C9">
      <w:pPr>
        <w:spacing w:after="0" w:line="240" w:lineRule="auto"/>
      </w:pPr>
      <w:r>
        <w:separator/>
      </w:r>
    </w:p>
  </w:endnote>
  <w:endnote w:type="continuationSeparator" w:id="0">
    <w:p w14:paraId="4C37173A" w14:textId="77777777" w:rsidR="0049773A" w:rsidRDefault="0049773A" w:rsidP="0060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7376C" w14:textId="77777777" w:rsidR="0049773A" w:rsidRDefault="0049773A" w:rsidP="006059C9">
      <w:pPr>
        <w:spacing w:after="0" w:line="240" w:lineRule="auto"/>
      </w:pPr>
      <w:r>
        <w:separator/>
      </w:r>
    </w:p>
  </w:footnote>
  <w:footnote w:type="continuationSeparator" w:id="0">
    <w:p w14:paraId="3A3E99EB" w14:textId="77777777" w:rsidR="0049773A" w:rsidRDefault="0049773A" w:rsidP="006059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626"/>
    <w:rsid w:val="001118A5"/>
    <w:rsid w:val="001316CA"/>
    <w:rsid w:val="0015074B"/>
    <w:rsid w:val="00230FC5"/>
    <w:rsid w:val="0029639D"/>
    <w:rsid w:val="00326F90"/>
    <w:rsid w:val="00336FFF"/>
    <w:rsid w:val="00396B4E"/>
    <w:rsid w:val="003C43A9"/>
    <w:rsid w:val="0049773A"/>
    <w:rsid w:val="004E7894"/>
    <w:rsid w:val="00564C74"/>
    <w:rsid w:val="005D3ED5"/>
    <w:rsid w:val="0060320E"/>
    <w:rsid w:val="006059C9"/>
    <w:rsid w:val="00636644"/>
    <w:rsid w:val="006D4F37"/>
    <w:rsid w:val="00707F36"/>
    <w:rsid w:val="00727A23"/>
    <w:rsid w:val="008038C8"/>
    <w:rsid w:val="008A384B"/>
    <w:rsid w:val="009B2C86"/>
    <w:rsid w:val="00AA1D8D"/>
    <w:rsid w:val="00AD0DE1"/>
    <w:rsid w:val="00B03E6C"/>
    <w:rsid w:val="00B47730"/>
    <w:rsid w:val="00BD2316"/>
    <w:rsid w:val="00BE6F0A"/>
    <w:rsid w:val="00CB0664"/>
    <w:rsid w:val="00CE1826"/>
    <w:rsid w:val="00D3080A"/>
    <w:rsid w:val="00DE5911"/>
    <w:rsid w:val="00F136B8"/>
    <w:rsid w:val="00F16C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45D9FB"/>
  <w14:defaultImageDpi w14:val="300"/>
  <w15:docId w15:val="{45B6A06C-9400-4B16-9709-5752EFB2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Times New Roman" w:eastAsia="仿宋_GB2312"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annotation reference"/>
    <w:basedOn w:val="a2"/>
    <w:uiPriority w:val="99"/>
    <w:semiHidden/>
    <w:unhideWhenUsed/>
    <w:rsid w:val="004E7894"/>
    <w:rPr>
      <w:sz w:val="21"/>
      <w:szCs w:val="21"/>
    </w:rPr>
  </w:style>
  <w:style w:type="paragraph" w:styleId="affa">
    <w:name w:val="annotation text"/>
    <w:basedOn w:val="a1"/>
    <w:link w:val="affb"/>
    <w:uiPriority w:val="99"/>
    <w:semiHidden/>
    <w:unhideWhenUsed/>
    <w:rsid w:val="004E7894"/>
  </w:style>
  <w:style w:type="character" w:customStyle="1" w:styleId="affb">
    <w:name w:val="批注文字 字符"/>
    <w:basedOn w:val="a2"/>
    <w:link w:val="affa"/>
    <w:uiPriority w:val="99"/>
    <w:semiHidden/>
    <w:rsid w:val="004E7894"/>
    <w:rPr>
      <w:rFonts w:ascii="Times New Roman" w:eastAsia="仿宋_GB2312" w:hAnsi="Times New Roman"/>
      <w:sz w:val="24"/>
    </w:rPr>
  </w:style>
  <w:style w:type="paragraph" w:styleId="affc">
    <w:name w:val="annotation subject"/>
    <w:basedOn w:val="affa"/>
    <w:next w:val="affa"/>
    <w:link w:val="affd"/>
    <w:uiPriority w:val="99"/>
    <w:semiHidden/>
    <w:unhideWhenUsed/>
    <w:rsid w:val="004E7894"/>
    <w:rPr>
      <w:b/>
      <w:bCs/>
    </w:rPr>
  </w:style>
  <w:style w:type="character" w:customStyle="1" w:styleId="affd">
    <w:name w:val="批注主题 字符"/>
    <w:basedOn w:val="affb"/>
    <w:link w:val="affc"/>
    <w:uiPriority w:val="99"/>
    <w:semiHidden/>
    <w:rsid w:val="004E7894"/>
    <w:rPr>
      <w:rFonts w:ascii="Times New Roman" w:eastAsia="仿宋_GB2312" w:hAnsi="Times New Roman"/>
      <w:b/>
      <w:bCs/>
      <w:sz w:val="24"/>
    </w:rPr>
  </w:style>
  <w:style w:type="paragraph" w:styleId="affe">
    <w:name w:val="Balloon Text"/>
    <w:basedOn w:val="a1"/>
    <w:link w:val="afff"/>
    <w:uiPriority w:val="99"/>
    <w:semiHidden/>
    <w:unhideWhenUsed/>
    <w:rsid w:val="004E7894"/>
    <w:pPr>
      <w:spacing w:after="0" w:line="240" w:lineRule="auto"/>
    </w:pPr>
    <w:rPr>
      <w:sz w:val="18"/>
      <w:szCs w:val="18"/>
    </w:rPr>
  </w:style>
  <w:style w:type="character" w:customStyle="1" w:styleId="afff">
    <w:name w:val="批注框文本 字符"/>
    <w:basedOn w:val="a2"/>
    <w:link w:val="affe"/>
    <w:uiPriority w:val="99"/>
    <w:semiHidden/>
    <w:rsid w:val="004E7894"/>
    <w:rPr>
      <w:rFonts w:ascii="Times New Roman" w:eastAsia="仿宋_GB2312" w:hAnsi="Times New Roman"/>
      <w:sz w:val="18"/>
      <w:szCs w:val="18"/>
    </w:rPr>
  </w:style>
  <w:style w:type="character" w:styleId="afff0">
    <w:name w:val="Hyperlink"/>
    <w:basedOn w:val="a2"/>
    <w:uiPriority w:val="99"/>
    <w:unhideWhenUsed/>
    <w:rsid w:val="004E7894"/>
    <w:rPr>
      <w:color w:val="0000FF" w:themeColor="hyperlink"/>
      <w:u w:val="single"/>
    </w:rPr>
  </w:style>
  <w:style w:type="character" w:styleId="afff1">
    <w:name w:val="Unresolved Mention"/>
    <w:basedOn w:val="a2"/>
    <w:uiPriority w:val="99"/>
    <w:semiHidden/>
    <w:unhideWhenUsed/>
    <w:rsid w:val="004E7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16EAB-D60F-4EFB-8C62-E87CA833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 H</cp:lastModifiedBy>
  <cp:revision>18</cp:revision>
  <dcterms:created xsi:type="dcterms:W3CDTF">2013-12-23T23:15:00Z</dcterms:created>
  <dcterms:modified xsi:type="dcterms:W3CDTF">2026-07-31T09:14:00Z</dcterms:modified>
  <cp:category/>
</cp:coreProperties>
</file>